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7D" w:rsidRDefault="00F41035" w:rsidP="00A90EA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0000FF"/>
          <w:lang w:eastAsia="en-GB"/>
        </w:rPr>
        <w:pict>
          <v:rect id="_x0000_s1027" style="position:absolute;left:0;text-align:left;margin-left:-27.4pt;margin-top:-27.1pt;width:527.65pt;height:793.1pt;z-index:251662336" filled="f" strokeweight="4.5pt">
            <v:stroke linestyle="thinThick"/>
          </v:rect>
        </w:pict>
      </w:r>
      <w:r w:rsidR="00A90EA5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4868545</wp:posOffset>
            </wp:positionH>
            <wp:positionV relativeFrom="paragraph">
              <wp:posOffset>-139700</wp:posOffset>
            </wp:positionV>
            <wp:extent cx="1233170" cy="859790"/>
            <wp:effectExtent l="19050" t="0" r="5080" b="0"/>
            <wp:wrapSquare wrapText="bothSides"/>
            <wp:docPr id="17" name="Picture 17" descr="http://t1.gstatic.com/images?q=tbn:0pAlyS1gZI-_tM:http://pugetsoundblogs.com/kitsap-crime/files/2008/11/handheld-gu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1.gstatic.com/images?q=tbn:0pAlyS1gZI-_tM:http://pugetsoundblogs.com/kitsap-crime/files/2008/11/handheld-gu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EA5">
        <w:rPr>
          <w:rFonts w:ascii="Comic Sans MS" w:hAnsi="Comic Sans MS"/>
          <w:b/>
          <w:sz w:val="28"/>
          <w:szCs w:val="28"/>
          <w:u w:val="single"/>
        </w:rPr>
        <w:t>Weapons-Focus Effect</w:t>
      </w:r>
    </w:p>
    <w:p w:rsidR="00A90EA5" w:rsidRDefault="00A90EA5" w:rsidP="00A90EA5">
      <w:pPr>
        <w:rPr>
          <w:rFonts w:ascii="Comic Sans MS" w:hAnsi="Comic Sans MS"/>
          <w:sz w:val="24"/>
          <w:szCs w:val="24"/>
        </w:rPr>
      </w:pPr>
      <w:r w:rsidRPr="00A90EA5">
        <w:rPr>
          <w:rFonts w:ascii="Comic Sans MS" w:hAnsi="Comic Sans MS"/>
          <w:b/>
          <w:sz w:val="24"/>
          <w:szCs w:val="24"/>
        </w:rPr>
        <w:t>Definition: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A90EA5" w:rsidRDefault="00A90EA5" w:rsidP="00A90E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617220</wp:posOffset>
            </wp:positionV>
            <wp:extent cx="704215" cy="1000125"/>
            <wp:effectExtent l="19050" t="0" r="635" b="0"/>
            <wp:wrapSquare wrapText="bothSides"/>
            <wp:docPr id="11" name="Picture 11" descr="http://t2.gstatic.com/images?q=tbn:rPN6cbZThK7lfM:http://www.ladders-online.com/files/Polyboard_hatch_zoom1_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2.gstatic.com/images?q=tbn:rPN6cbZThK7lfM:http://www.ladders-online.com/files/Polyboard_hatch_zoom1_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</w:p>
    <w:p w:rsidR="00A90EA5" w:rsidRDefault="00A90EA5" w:rsidP="00A90EA5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3677920</wp:posOffset>
            </wp:positionH>
            <wp:positionV relativeFrom="paragraph">
              <wp:posOffset>111125</wp:posOffset>
            </wp:positionV>
            <wp:extent cx="1271270" cy="668655"/>
            <wp:effectExtent l="19050" t="0" r="5080" b="0"/>
            <wp:wrapSquare wrapText="bothSides"/>
            <wp:docPr id="14" name="Picture 14" descr="http://t0.gstatic.com/images?q=tbn:5JNgo1pgtOBrsM:https://www.cia.gov/library/publications/the-world-factbook/graphics/flags/large/us-lgflag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0.gstatic.com/images?q=tbn:5JNgo1pgtOBrsM:https://www.cia.gov/library/publications/the-world-factbook/graphics/flags/large/us-lgflag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EA5" w:rsidRPr="00A90EA5" w:rsidRDefault="00A90EA5" w:rsidP="00A90EA5">
      <w:pPr>
        <w:rPr>
          <w:rFonts w:ascii="Comic Sans MS" w:hAnsi="Comic Sans MS"/>
          <w:b/>
          <w:sz w:val="28"/>
          <w:szCs w:val="28"/>
        </w:rPr>
      </w:pPr>
      <w:r w:rsidRPr="00A90EA5">
        <w:rPr>
          <w:rFonts w:ascii="Comic Sans MS" w:hAnsi="Comic Sans MS"/>
          <w:b/>
          <w:sz w:val="28"/>
          <w:szCs w:val="28"/>
          <w:u w:val="single"/>
        </w:rPr>
        <w:t>Key research by Loftus, 1979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A90EA5" w:rsidRDefault="00A90EA5" w:rsidP="00A90EA5">
      <w:pPr>
        <w:rPr>
          <w:rFonts w:ascii="Comic Sans MS" w:hAnsi="Comic Sans MS"/>
          <w:sz w:val="24"/>
          <w:szCs w:val="24"/>
        </w:rPr>
      </w:pPr>
      <w:r w:rsidRPr="00A90EA5">
        <w:rPr>
          <w:rFonts w:ascii="Comic Sans MS" w:hAnsi="Comic Sans MS"/>
          <w:b/>
          <w:sz w:val="24"/>
          <w:szCs w:val="24"/>
        </w:rPr>
        <w:t>Aim:</w:t>
      </w:r>
      <w:r>
        <w:rPr>
          <w:rFonts w:ascii="Comic Sans MS" w:hAnsi="Comic Sans MS"/>
          <w:sz w:val="24"/>
          <w:szCs w:val="24"/>
        </w:rPr>
        <w:t xml:space="preserve"> ______________________________________________________________________________________________________________________</w:t>
      </w:r>
    </w:p>
    <w:p w:rsidR="00A90EA5" w:rsidRDefault="00A90EA5" w:rsidP="00A90EA5">
      <w:pPr>
        <w:spacing w:line="240" w:lineRule="auto"/>
        <w:rPr>
          <w:rFonts w:ascii="Comic Sans MS" w:hAnsi="Comic Sans MS"/>
          <w:sz w:val="24"/>
          <w:szCs w:val="24"/>
        </w:rPr>
      </w:pPr>
      <w:r w:rsidRPr="00A90EA5">
        <w:rPr>
          <w:rFonts w:ascii="Comic Sans MS" w:hAnsi="Comic Sans MS"/>
          <w:b/>
          <w:sz w:val="24"/>
          <w:szCs w:val="24"/>
        </w:rPr>
        <w:t>Procedure:</w:t>
      </w:r>
      <w:r>
        <w:rPr>
          <w:rFonts w:ascii="Comic Sans MS" w:hAnsi="Comic Sans MS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1035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EA5" w:rsidRDefault="00A90EA5" w:rsidP="00A90EA5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Findings:</w:t>
      </w:r>
    </w:p>
    <w:p w:rsidR="00A90EA5" w:rsidRDefault="00A90EA5" w:rsidP="00A90EA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EA5" w:rsidRDefault="00A90EA5" w:rsidP="00A90EA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Conclusion:</w:t>
      </w:r>
    </w:p>
    <w:p w:rsidR="00A90EA5" w:rsidRDefault="00A90EA5" w:rsidP="00A90EA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C37" w:rsidRPr="00CE3C37" w:rsidRDefault="00F41035" w:rsidP="00CE3C37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lastRenderedPageBreak/>
        <w:pict>
          <v:rect id="_x0000_s1028" style="position:absolute;left:0;text-align:left;margin-left:-39.05pt;margin-top:-20.85pt;width:527.65pt;height:793.1pt;z-index:251663360" filled="f" strokeweight="4.5pt">
            <v:stroke linestyle="thinThick"/>
          </v:rect>
        </w:pict>
      </w:r>
      <w:r w:rsidR="00CE3C37" w:rsidRPr="00CE3C37">
        <w:rPr>
          <w:rFonts w:ascii="Comic Sans MS" w:hAnsi="Comic Sans MS"/>
          <w:b/>
          <w:sz w:val="28"/>
          <w:szCs w:val="28"/>
          <w:u w:val="single"/>
        </w:rPr>
        <w:t>Weapon</w:t>
      </w:r>
      <w:r w:rsidR="00BC6B4F">
        <w:rPr>
          <w:rFonts w:ascii="Comic Sans MS" w:hAnsi="Comic Sans MS"/>
          <w:b/>
          <w:sz w:val="28"/>
          <w:szCs w:val="28"/>
          <w:u w:val="single"/>
        </w:rPr>
        <w:t>s</w:t>
      </w:r>
      <w:r w:rsidR="00B93D83">
        <w:rPr>
          <w:rFonts w:ascii="Comic Sans MS" w:hAnsi="Comic Sans MS"/>
          <w:b/>
          <w:sz w:val="28"/>
          <w:szCs w:val="28"/>
          <w:u w:val="single"/>
        </w:rPr>
        <w:t>-Focus Effect Evaluation - 3</w:t>
      </w:r>
      <w:r w:rsidR="00CE3C37" w:rsidRPr="00CE3C37">
        <w:rPr>
          <w:rFonts w:ascii="Comic Sans MS" w:hAnsi="Comic Sans MS"/>
          <w:b/>
          <w:sz w:val="28"/>
          <w:szCs w:val="28"/>
          <w:u w:val="single"/>
        </w:rPr>
        <w:t xml:space="preserve"> point rule!</w:t>
      </w:r>
    </w:p>
    <w:p w:rsidR="00A90EA5" w:rsidRDefault="00A90EA5" w:rsidP="00A90EA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1.</w:t>
      </w:r>
    </w:p>
    <w:p w:rsidR="00A90EA5" w:rsidRDefault="00A90EA5" w:rsidP="00A90EA5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P:_________________________________________________________</w:t>
      </w:r>
      <w:r w:rsidR="00F41035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_E:_______________________________________________________________________________________</w:t>
      </w:r>
      <w:r w:rsidR="00B93D83">
        <w:rPr>
          <w:rFonts w:ascii="Comic Sans MS" w:hAnsi="Comic Sans MS"/>
          <w:sz w:val="24"/>
          <w:szCs w:val="24"/>
        </w:rPr>
        <w:t>______________________________</w:t>
      </w: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</w:t>
      </w:r>
      <w:r w:rsidR="00B93D83">
        <w:rPr>
          <w:rFonts w:ascii="Comic Sans MS" w:hAnsi="Comic Sans MS"/>
          <w:sz w:val="24"/>
          <w:szCs w:val="24"/>
        </w:rPr>
        <w:t>_</w:t>
      </w:r>
      <w:r w:rsidR="00F41035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E:________________________________________________________________________________________________________________________________________________________________________________</w:t>
      </w:r>
    </w:p>
    <w:p w:rsidR="00CE3C37" w:rsidRPr="00CE3C37" w:rsidRDefault="00CE3C37">
      <w:pPr>
        <w:spacing w:line="240" w:lineRule="auto"/>
        <w:rPr>
          <w:rFonts w:ascii="Comic Sans MS" w:hAnsi="Comic Sans MS"/>
          <w:b/>
          <w:sz w:val="12"/>
          <w:szCs w:val="12"/>
        </w:rPr>
      </w:pPr>
    </w:p>
    <w:p w:rsidR="00A90EA5" w:rsidRDefault="00A90EA5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2. </w:t>
      </w:r>
    </w:p>
    <w:p w:rsidR="00A90EA5" w:rsidRDefault="00A90EA5" w:rsidP="00A90EA5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P:_________________________________________________________</w:t>
      </w:r>
      <w:r w:rsidR="00F41035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_E:_____________________________________________________________________________________________________________________</w:t>
      </w:r>
      <w:r w:rsidR="00B93D83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E:________________________________________________________________________________________________________________________________________________________________________________</w:t>
      </w:r>
    </w:p>
    <w:p w:rsidR="00A90EA5" w:rsidRPr="00CE3C37" w:rsidRDefault="00A90EA5">
      <w:pPr>
        <w:spacing w:line="240" w:lineRule="auto"/>
        <w:rPr>
          <w:rFonts w:ascii="Comic Sans MS" w:hAnsi="Comic Sans MS"/>
          <w:b/>
          <w:sz w:val="12"/>
          <w:szCs w:val="12"/>
        </w:rPr>
      </w:pPr>
    </w:p>
    <w:p w:rsidR="00A90EA5" w:rsidRDefault="00A90EA5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3. </w:t>
      </w:r>
    </w:p>
    <w:p w:rsidR="00A90EA5" w:rsidRDefault="00A90EA5" w:rsidP="00A90EA5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P:____________________________</w:t>
      </w:r>
      <w:r w:rsidR="00B93D83">
        <w:rPr>
          <w:rFonts w:ascii="Comic Sans MS" w:hAnsi="Comic Sans MS"/>
          <w:sz w:val="24"/>
          <w:szCs w:val="24"/>
        </w:rPr>
        <w:t>______________________________</w:t>
      </w: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</w:t>
      </w:r>
      <w:r w:rsidR="00B93D83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E:_____________________________________________________________________________________________________________________</w:t>
      </w:r>
      <w:r w:rsidR="00F41035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E:________________________________________________________________________________________________________________________________________________________________________________</w:t>
      </w:r>
    </w:p>
    <w:p w:rsidR="00A90EA5" w:rsidRPr="00CE3C37" w:rsidRDefault="00A90EA5">
      <w:pPr>
        <w:spacing w:line="240" w:lineRule="auto"/>
        <w:rPr>
          <w:rFonts w:ascii="Comic Sans MS" w:hAnsi="Comic Sans MS"/>
          <w:b/>
          <w:sz w:val="12"/>
          <w:szCs w:val="12"/>
        </w:rPr>
      </w:pPr>
    </w:p>
    <w:p w:rsidR="00A90EA5" w:rsidRPr="00A90EA5" w:rsidRDefault="00A90EA5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sectPr w:rsidR="00A90EA5" w:rsidRPr="00A90EA5" w:rsidSect="00A90EA5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1481"/>
    <w:rsid w:val="0035577D"/>
    <w:rsid w:val="00923B6A"/>
    <w:rsid w:val="00A01481"/>
    <w:rsid w:val="00A400FA"/>
    <w:rsid w:val="00A90EA5"/>
    <w:rsid w:val="00B93D83"/>
    <w:rsid w:val="00BC6B4F"/>
    <w:rsid w:val="00CE3C37"/>
    <w:rsid w:val="00F4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.uk/imgres?imgurl=http://www.ladders-online.com/files/Polyboard_hatch_zoom1_0.jpg&amp;imgrefurl=http://www.ladders-online.com/loft-hatch-550mm-x-550mm-polyco-polyboard-loft-hatch&amp;usg=__o79PM3C66_EXoQiUEA7V6RnxB8w=&amp;h=600&amp;w=427&amp;sz=36&amp;hl=en&amp;start=27&amp;tbnid=rPN6cbZThK7lfM:&amp;tbnh=135&amp;tbnw=96&amp;prev=/images?q=loft+hatch&amp;gbv=2&amp;ndsp=21&amp;hl=en&amp;safe=active&amp;sa=N&amp;start=2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google.co.uk/imgres?imgurl=http://pugetsoundblogs.com/kitsap-crime/files/2008/11/handheld-gun.jpg&amp;imgrefurl=http://pugetsoundblogs.com/kitsap-crime/2008/11/&amp;usg=__oMX6ZtClWfW0HXTZsIKjpVralwA=&amp;h=350&amp;w=512&amp;sz=24&amp;hl=en&amp;start=4&amp;tbnid=0pAlyS1gZI-_tM:&amp;tbnh=90&amp;tbnw=131&amp;prev=/images?q=gun&amp;gbv=2&amp;hl=en&amp;safe=active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images.google.co.uk/imgres?imgurl=https://www.cia.gov/library/publications/the-world-factbook/graphics/flags/large/us-lgflag.gif&amp;imgrefurl=https://www.cia.gov/library/publications/the-world-factbook/geos/us.html&amp;usg=__XRH-Erup9uQiL-y7ZjbFIkszHQE=&amp;h=302&amp;w=575&amp;sz=7&amp;hl=en&amp;start=2&amp;tbnid=5JNgo1pgtOBrsM:&amp;tbnh=70&amp;tbnw=134&amp;prev=/images?q=US&amp;gbv=2&amp;hl=en&amp;safe=activ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388A-AF58-42AF-8671-34C565CC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5048281B</Template>
  <TotalTime>5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2009-10-12T08:58:00Z</cp:lastPrinted>
  <dcterms:created xsi:type="dcterms:W3CDTF">2009-10-12T08:51:00Z</dcterms:created>
  <dcterms:modified xsi:type="dcterms:W3CDTF">2015-03-17T15:27:00Z</dcterms:modified>
</cp:coreProperties>
</file>