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5A" w:rsidRPr="00795D5A" w:rsidRDefault="008201CA" w:rsidP="000E0F7D">
      <w:pPr>
        <w:jc w:val="center"/>
        <w:rPr>
          <w:rFonts w:ascii="Comic Sans MS" w:hAnsi="Comic Sans MS"/>
          <w:sz w:val="24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-103505</wp:posOffset>
                </wp:positionV>
                <wp:extent cx="9838055" cy="6117590"/>
                <wp:effectExtent l="31750" t="29845" r="36195" b="342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055" cy="611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E22A6" id="AutoShape 2" o:spid="_x0000_s1026" style="position:absolute;margin-left:-37.25pt;margin-top:-8.15pt;width:774.65pt;height:48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iViAIAACE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" filled="f" strokeweight="4.5pt"/>
            </w:pict>
          </mc:Fallback>
        </mc:AlternateContent>
      </w:r>
    </w:p>
    <w:p w:rsidR="008201CA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5550526</wp:posOffset>
            </wp:positionH>
            <wp:positionV relativeFrom="paragraph">
              <wp:posOffset>1926590</wp:posOffset>
            </wp:positionV>
            <wp:extent cx="3563099" cy="30784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rarchyofneeds-e14121719678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99" cy="307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80"/>
          <w:lang w:eastAsia="en-GB"/>
        </w:rPr>
        <w:t xml:space="preserve">Very few people achieve self-actualisation, the criteria in order to meet </w:t>
      </w:r>
    </w:p>
    <w:p w:rsidR="008201CA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t xml:space="preserve">it is set very </w:t>
      </w:r>
    </w:p>
    <w:p w:rsidR="000E0F7D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t>high</w:t>
      </w:r>
    </w:p>
    <w:p w:rsidR="008201CA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27305</wp:posOffset>
                </wp:positionV>
                <wp:extent cx="9838055" cy="6117590"/>
                <wp:effectExtent l="34925" t="36830" r="33020" b="368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055" cy="611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1CA" w:rsidRPr="008201CA" w:rsidRDefault="008201CA" w:rsidP="008201C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8201CA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Colin lacks 2 criteria for ideal mental health, however Ingrid lacks 4 characteristics. Are they both considered abnormal?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7pt;margin-top:2.15pt;width:774.65pt;height:4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xrkAIAACw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" filled="f" strokeweight="4.5pt">
                <v:textbox>
                  <w:txbxContent>
                    <w:p w:rsidR="008201CA" w:rsidRPr="008201CA" w:rsidRDefault="008201CA" w:rsidP="008201CA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8201CA">
                        <w:rPr>
                          <w:rFonts w:ascii="Comic Sans MS" w:hAnsi="Comic Sans MS"/>
                          <w:sz w:val="96"/>
                          <w:szCs w:val="96"/>
                        </w:rPr>
                        <w:t>Colin lacks 2 criteria for ideal mental health, however Ingrid lacks 4 characteristics. Are they both considered abnormal?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01CA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</w:p>
    <w:p w:rsidR="008201CA" w:rsidRDefault="008201CA" w:rsidP="000E0F7D">
      <w:pPr>
        <w:jc w:val="center"/>
        <w:rPr>
          <w:rFonts w:ascii="Comic Sans MS" w:hAnsi="Comic Sans MS"/>
          <w:noProof/>
          <w:sz w:val="96"/>
          <w:szCs w:val="80"/>
          <w:lang w:eastAsia="en-GB"/>
        </w:rPr>
      </w:pPr>
    </w:p>
    <w:p w:rsidR="008201CA" w:rsidRDefault="008201CA" w:rsidP="000E0F7D">
      <w:pPr>
        <w:jc w:val="center"/>
        <w:rPr>
          <w:rFonts w:ascii="Comic Sans MS" w:hAnsi="Comic Sans MS"/>
          <w:sz w:val="96"/>
          <w:szCs w:val="80"/>
        </w:rPr>
      </w:pPr>
    </w:p>
    <w:p w:rsidR="00795D5A" w:rsidRPr="00795D5A" w:rsidRDefault="00795D5A" w:rsidP="000E0F7D">
      <w:pPr>
        <w:jc w:val="center"/>
        <w:rPr>
          <w:rFonts w:ascii="Comic Sans MS" w:hAnsi="Comic Sans MS"/>
          <w:sz w:val="40"/>
          <w:szCs w:val="80"/>
        </w:rPr>
      </w:pPr>
    </w:p>
    <w:p w:rsidR="000E0F7D" w:rsidRPr="000E0F7D" w:rsidRDefault="008201CA" w:rsidP="00795D5A">
      <w:pPr>
        <w:tabs>
          <w:tab w:val="left" w:pos="142"/>
        </w:tabs>
        <w:jc w:val="center"/>
        <w:rPr>
          <w:rFonts w:ascii="Comic Sans MS" w:hAnsi="Comic Sans MS"/>
          <w:sz w:val="96"/>
          <w:szCs w:val="80"/>
        </w:rPr>
      </w:pPr>
      <w:r>
        <w:rPr>
          <w:rFonts w:ascii="Comic Sans MS" w:hAnsi="Comic Sans MS"/>
          <w:noProof/>
          <w:sz w:val="96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97790</wp:posOffset>
                </wp:positionV>
                <wp:extent cx="9838055" cy="6117590"/>
                <wp:effectExtent l="34925" t="31115" r="33020" b="330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055" cy="611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1CA" w:rsidRPr="008201CA" w:rsidRDefault="008201CA" w:rsidP="008201CA">
                            <w:pPr>
                              <w:ind w:left="426"/>
                              <w:rPr>
                                <w:rFonts w:ascii="Comic Sans MS" w:hAnsi="Comic Sans MS" w:cs="Arial"/>
                                <w:i/>
                                <w:sz w:val="72"/>
                                <w:szCs w:val="96"/>
                              </w:rPr>
                            </w:pPr>
                            <w:r w:rsidRPr="008201CA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72"/>
                                <w:szCs w:val="96"/>
                              </w:rPr>
                              <w:t>Individualistic</w:t>
                            </w:r>
                            <w:r w:rsidRPr="008201CA">
                              <w:rPr>
                                <w:rFonts w:ascii="Comic Sans MS" w:hAnsi="Comic Sans MS" w:cs="Arial"/>
                                <w:b/>
                                <w:i/>
                                <w:sz w:val="72"/>
                                <w:szCs w:val="96"/>
                              </w:rPr>
                              <w:t>:</w:t>
                            </w:r>
                            <w:r w:rsidRPr="008201CA">
                              <w:rPr>
                                <w:rFonts w:ascii="Comic Sans MS" w:hAnsi="Comic Sans MS" w:cs="Arial"/>
                                <w:i/>
                                <w:sz w:val="72"/>
                                <w:szCs w:val="96"/>
                              </w:rPr>
                              <w:t xml:space="preserve"> Cultures that place their emphasis on personal achievement</w:t>
                            </w:r>
                          </w:p>
                          <w:p w:rsidR="008201CA" w:rsidRDefault="008201CA" w:rsidP="008201CA">
                            <w:pPr>
                              <w:ind w:left="426"/>
                              <w:rPr>
                                <w:rFonts w:ascii="Comic Sans MS" w:hAnsi="Comic Sans MS" w:cs="Arial"/>
                                <w:i/>
                                <w:sz w:val="72"/>
                                <w:szCs w:val="96"/>
                              </w:rPr>
                            </w:pPr>
                            <w:r w:rsidRPr="008201CA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72"/>
                                <w:szCs w:val="96"/>
                              </w:rPr>
                              <w:t>Collectivist:</w:t>
                            </w:r>
                            <w:r w:rsidRPr="008201CA">
                              <w:rPr>
                                <w:rFonts w:ascii="Comic Sans MS" w:hAnsi="Comic Sans MS" w:cs="Arial"/>
                                <w:i/>
                                <w:sz w:val="72"/>
                                <w:szCs w:val="96"/>
                              </w:rPr>
                              <w:t xml:space="preserve"> Cultures that strive for the greater good of the community.</w:t>
                            </w:r>
                          </w:p>
                          <w:p w:rsidR="008201CA" w:rsidRPr="008201CA" w:rsidRDefault="008201CA" w:rsidP="008201CA">
                            <w:pPr>
                              <w:ind w:left="426"/>
                              <w:rPr>
                                <w:rFonts w:ascii="Comic Sans MS" w:hAnsi="Comic Sans MS" w:cs="Arial"/>
                                <w:i/>
                                <w:sz w:val="3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201CA" w:rsidRPr="008201CA" w:rsidRDefault="008201CA" w:rsidP="008201CA">
                            <w:pPr>
                              <w:pStyle w:val="BodyText2"/>
                              <w:jc w:val="center"/>
                              <w:rPr>
                                <w:rFonts w:ascii="Comic Sans MS" w:hAnsi="Comic Sans MS"/>
                                <w:b w:val="0"/>
                                <w:i/>
                                <w:sz w:val="72"/>
                                <w:szCs w:val="96"/>
                              </w:rPr>
                            </w:pPr>
                            <w:r w:rsidRPr="008201CA">
                              <w:rPr>
                                <w:rFonts w:ascii="Comic Sans MS" w:hAnsi="Comic Sans MS"/>
                                <w:b w:val="0"/>
                                <w:i/>
                                <w:sz w:val="72"/>
                                <w:szCs w:val="96"/>
                              </w:rPr>
                              <w:t xml:space="preserve">Which culture would be seen as abnormal according to Jahoda’s criteria? </w:t>
                            </w:r>
                          </w:p>
                          <w:p w:rsidR="008201CA" w:rsidRPr="008201CA" w:rsidRDefault="008201CA" w:rsidP="008201CA">
                            <w:pPr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25pt;margin-top:7.7pt;width:774.65pt;height:4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" filled="f" strokeweight="4.5pt">
                <v:textbox>
                  <w:txbxContent>
                    <w:p w:rsidR="008201CA" w:rsidRPr="008201CA" w:rsidRDefault="008201CA" w:rsidP="008201CA">
                      <w:pPr>
                        <w:ind w:left="426"/>
                        <w:rPr>
                          <w:rFonts w:ascii="Comic Sans MS" w:hAnsi="Comic Sans MS" w:cs="Arial"/>
                          <w:i/>
                          <w:sz w:val="72"/>
                          <w:szCs w:val="96"/>
                        </w:rPr>
                      </w:pPr>
                      <w:r w:rsidRPr="008201CA">
                        <w:rPr>
                          <w:rFonts w:ascii="Comic Sans MS" w:hAnsi="Comic Sans MS" w:cs="Arial"/>
                          <w:b/>
                          <w:bCs/>
                          <w:i/>
                          <w:sz w:val="72"/>
                          <w:szCs w:val="96"/>
                        </w:rPr>
                        <w:t>Individualistic</w:t>
                      </w:r>
                      <w:r w:rsidRPr="008201CA">
                        <w:rPr>
                          <w:rFonts w:ascii="Comic Sans MS" w:hAnsi="Comic Sans MS" w:cs="Arial"/>
                          <w:b/>
                          <w:i/>
                          <w:sz w:val="72"/>
                          <w:szCs w:val="96"/>
                        </w:rPr>
                        <w:t>:</w:t>
                      </w:r>
                      <w:r w:rsidRPr="008201CA">
                        <w:rPr>
                          <w:rFonts w:ascii="Comic Sans MS" w:hAnsi="Comic Sans MS" w:cs="Arial"/>
                          <w:i/>
                          <w:sz w:val="72"/>
                          <w:szCs w:val="96"/>
                        </w:rPr>
                        <w:t xml:space="preserve"> Cultures that place their emphasis on personal achievement</w:t>
                      </w:r>
                    </w:p>
                    <w:p w:rsidR="008201CA" w:rsidRDefault="008201CA" w:rsidP="008201CA">
                      <w:pPr>
                        <w:ind w:left="426"/>
                        <w:rPr>
                          <w:rFonts w:ascii="Comic Sans MS" w:hAnsi="Comic Sans MS" w:cs="Arial"/>
                          <w:i/>
                          <w:sz w:val="72"/>
                          <w:szCs w:val="96"/>
                        </w:rPr>
                      </w:pPr>
                      <w:r w:rsidRPr="008201CA">
                        <w:rPr>
                          <w:rFonts w:ascii="Comic Sans MS" w:hAnsi="Comic Sans MS" w:cs="Arial"/>
                          <w:b/>
                          <w:bCs/>
                          <w:i/>
                          <w:sz w:val="72"/>
                          <w:szCs w:val="96"/>
                        </w:rPr>
                        <w:t>Collectivist:</w:t>
                      </w:r>
                      <w:r w:rsidRPr="008201CA">
                        <w:rPr>
                          <w:rFonts w:ascii="Comic Sans MS" w:hAnsi="Comic Sans MS" w:cs="Arial"/>
                          <w:i/>
                          <w:sz w:val="72"/>
                          <w:szCs w:val="96"/>
                        </w:rPr>
                        <w:t xml:space="preserve"> Cultures that strive for the greater good of the community.</w:t>
                      </w:r>
                    </w:p>
                    <w:p w:rsidR="008201CA" w:rsidRPr="008201CA" w:rsidRDefault="008201CA" w:rsidP="008201CA">
                      <w:pPr>
                        <w:ind w:left="426"/>
                        <w:rPr>
                          <w:rFonts w:ascii="Comic Sans MS" w:hAnsi="Comic Sans MS" w:cs="Arial"/>
                          <w:i/>
                          <w:sz w:val="36"/>
                          <w:szCs w:val="96"/>
                        </w:rPr>
                      </w:pPr>
                      <w:bookmarkStart w:id="1" w:name="_GoBack"/>
                      <w:bookmarkEnd w:id="1"/>
                    </w:p>
                    <w:p w:rsidR="008201CA" w:rsidRPr="008201CA" w:rsidRDefault="008201CA" w:rsidP="008201CA">
                      <w:pPr>
                        <w:pStyle w:val="BodyText2"/>
                        <w:jc w:val="center"/>
                        <w:rPr>
                          <w:rFonts w:ascii="Comic Sans MS" w:hAnsi="Comic Sans MS"/>
                          <w:b w:val="0"/>
                          <w:i/>
                          <w:sz w:val="72"/>
                          <w:szCs w:val="96"/>
                        </w:rPr>
                      </w:pPr>
                      <w:r w:rsidRPr="008201CA">
                        <w:rPr>
                          <w:rFonts w:ascii="Comic Sans MS" w:hAnsi="Comic Sans MS"/>
                          <w:b w:val="0"/>
                          <w:i/>
                          <w:sz w:val="72"/>
                          <w:szCs w:val="96"/>
                        </w:rPr>
                        <w:t xml:space="preserve">Which culture would be seen as abnormal according to Jahoda’s criteria? </w:t>
                      </w:r>
                    </w:p>
                    <w:p w:rsidR="008201CA" w:rsidRPr="008201CA" w:rsidRDefault="008201CA" w:rsidP="008201CA">
                      <w:pPr>
                        <w:rPr>
                          <w:rFonts w:ascii="Comic Sans MS" w:hAnsi="Comic Sans MS"/>
                          <w:sz w:val="72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E0F7D" w:rsidRPr="000E0F7D" w:rsidSect="000E0F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D"/>
    <w:rsid w:val="000E0F7D"/>
    <w:rsid w:val="00111944"/>
    <w:rsid w:val="002152F7"/>
    <w:rsid w:val="00297812"/>
    <w:rsid w:val="002F1CA5"/>
    <w:rsid w:val="00795D5A"/>
    <w:rsid w:val="008201CA"/>
    <w:rsid w:val="008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4:docId w14:val="0595078F"/>
  <w15:docId w15:val="{E1F10835-CEDC-4C2C-A628-3E4F0B09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201CA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201CA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2016-03-29T13:50:00Z</cp:lastPrinted>
  <dcterms:created xsi:type="dcterms:W3CDTF">2016-03-29T13:51:00Z</dcterms:created>
  <dcterms:modified xsi:type="dcterms:W3CDTF">2016-03-29T13:51:00Z</dcterms:modified>
</cp:coreProperties>
</file>