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0" w:rsidRDefault="0013078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-382137</wp:posOffset>
                </wp:positionH>
                <wp:positionV relativeFrom="paragraph">
                  <wp:posOffset>-259307</wp:posOffset>
                </wp:positionV>
                <wp:extent cx="6632802" cy="2101755"/>
                <wp:effectExtent l="19050" t="19050" r="34925" b="323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802" cy="2101755"/>
                          <a:chOff x="0" y="0"/>
                          <a:chExt cx="6632802" cy="21017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80" w:rsidRPr="000F057E" w:rsidRDefault="00130789">
                              <w:pP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</w:pPr>
                              <w:r w:rsidRPr="000F057E"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  <w:t>Clue card</w:t>
                              </w:r>
                            </w:p>
                            <w:p w:rsidR="000F057E" w:rsidRDefault="000F057E">
                              <w:pPr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</w:pPr>
                              <w:r w:rsidRPr="000F057E"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 xml:space="preserve">Further research has supported </w:t>
                              </w:r>
                              <w:proofErr w:type="spellStart"/>
                              <w:r w:rsidRPr="000F057E"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>Bowlby’s</w:t>
                              </w:r>
                              <w:proofErr w:type="spellEnd"/>
                              <w:r w:rsidRPr="000F057E"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42180" w:rsidRPr="000F057E" w:rsidRDefault="000F057E">
                              <w:pP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0F057E"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>Maternal Deprivation Theory.</w:t>
                              </w:r>
                              <w:proofErr w:type="gramEnd"/>
                              <w:r w:rsidRPr="000F057E">
                                <w:rPr>
                                  <w:rFonts w:ascii="Arial" w:hAnsi="Arial" w:cs="Arial"/>
                                  <w:b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30.1pt;margin-top:-20.4pt;width:522.25pt;height:165.5pt;z-index:251668480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">
                <v:rect id="Rectangle 1" o:spid="_x0000_s1027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mxcEA&#10;AADaAAAADwAAAGRycy9kb3ducmV2LnhtbERPS2vCQBC+F/wPywi91Y0eQoiuIoViewgSqz0P2cmD&#10;ZmdjdquJv74bKPQ0fHzP2ewG04ob9a6xrGC5iEAQF1Y3XCk4f769JCCcR9bYWiYFIznYbWdPG0y1&#10;vXNOt5OvRAhhl6KC2vsuldIVNRl0C9sRB660vUEfYF9J3eM9hJtWrqIolgYbDg01dvRaU/F9+jEK&#10;vh7J/mN1uOZxqcvjZUyyq4szpZ7nw34NwtPg/8V/7ncd5sP0ynTl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EpsXBAAAA2gAAAA8AAAAAAAAAAAAAAAAAmAIAAGRycy9kb3du&#10;cmV2LnhtbFBLBQYAAAAABAAEAPUAAACGAwAAAAA=&#10;" fillcolor="white [3201]" strokecolor="black [3200]" strokeweight="4.5pt">
                  <v:textbox>
                    <w:txbxContent>
                      <w:p w:rsidR="00242180" w:rsidRPr="000F057E" w:rsidRDefault="00130789">
                        <w:pPr>
                          <w:rPr>
                            <w:rFonts w:ascii="Arial" w:hAnsi="Arial" w:cs="Arial"/>
                            <w:sz w:val="112"/>
                            <w:szCs w:val="112"/>
                          </w:rPr>
                        </w:pPr>
                        <w:r w:rsidRPr="000F057E">
                          <w:rPr>
                            <w:rFonts w:ascii="Arial" w:hAnsi="Arial" w:cs="Arial"/>
                            <w:sz w:val="112"/>
                            <w:szCs w:val="112"/>
                          </w:rPr>
                          <w:t>Clue card</w:t>
                        </w:r>
                      </w:p>
                      <w:p w:rsidR="000F057E" w:rsidRDefault="000F057E">
                        <w:pPr>
                          <w:rPr>
                            <w:rFonts w:ascii="Arial" w:hAnsi="Arial" w:cs="Arial"/>
                            <w:sz w:val="36"/>
                            <w:szCs w:val="24"/>
                          </w:rPr>
                        </w:pPr>
                        <w:r w:rsidRPr="000F057E"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 xml:space="preserve">Further research has supported </w:t>
                        </w:r>
                        <w:proofErr w:type="spellStart"/>
                        <w:r w:rsidRPr="000F057E"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>Bowlby’s</w:t>
                        </w:r>
                        <w:proofErr w:type="spellEnd"/>
                        <w:r w:rsidRPr="000F057E"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 xml:space="preserve"> </w:t>
                        </w:r>
                      </w:p>
                      <w:p w:rsidR="00242180" w:rsidRPr="000F057E" w:rsidRDefault="000F057E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proofErr w:type="gramStart"/>
                        <w:r w:rsidRPr="000F057E"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>Maternal Deprivation Theory.</w:t>
                        </w:r>
                        <w:proofErr w:type="gramEnd"/>
                        <w:r w:rsidRPr="000F057E">
                          <w:rPr>
                            <w:rFonts w:ascii="Arial" w:hAnsi="Arial" w:cs="Arial"/>
                            <w:b/>
                            <w:sz w:val="36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xX+jDAAAA2gAAAA8AAABkcnMvZG93bnJldi54bWxEj92KwjAUhO8XfIdwFrwRTRVZpTaVKojC&#10;woI/D3BozralzUltota3N8LCXg4z8w2TrHvTiDt1rrKsYDqJQBDnVldcKLicd+MlCOeRNTaWScGT&#10;HKzTwUeCsbYPPtL95AsRIOxiVFB638ZSurwkg25iW+Lg/drOoA+yK6Tu8BHgppGzKPqSBisOCyW2&#10;tC0pr083o8DZmd9m83PxHO0XI3fN6p/Nd63U8LPPViA89f4//Nc+aAULeF8JN0C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Ff6MMAAADa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</w:p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13078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136838</wp:posOffset>
                </wp:positionV>
                <wp:extent cx="6632575" cy="2101215"/>
                <wp:effectExtent l="19050" t="19050" r="34925" b="323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101215"/>
                          <a:chOff x="0" y="0"/>
                          <a:chExt cx="6632802" cy="210175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  <w:t xml:space="preserve">Clue card </w:t>
                              </w:r>
                              <w: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  <w:tab/>
                              </w:r>
                            </w:p>
                            <w:p w:rsidR="000F057E" w:rsidRPr="000F057E" w:rsidRDefault="000F057E" w:rsidP="000F057E">
                              <w:pPr>
                                <w:rPr>
                                  <w:rFonts w:ascii="Arial" w:hAnsi="Arial" w:cs="Arial"/>
                                  <w:sz w:val="32"/>
                                  <w:szCs w:val="24"/>
                                </w:rPr>
                              </w:pPr>
                              <w:r w:rsidRPr="000F057E">
                                <w:rPr>
                                  <w:rFonts w:ascii="Arial" w:hAnsi="Arial" w:cs="Arial"/>
                                  <w:sz w:val="32"/>
                                  <w:szCs w:val="24"/>
                                </w:rPr>
                                <w:t xml:space="preserve">However, </w:t>
                              </w:r>
                              <w:proofErr w:type="spellStart"/>
                              <w:r w:rsidRPr="000F057E">
                                <w:rPr>
                                  <w:rFonts w:ascii="Arial" w:hAnsi="Arial" w:cs="Arial"/>
                                  <w:sz w:val="32"/>
                                  <w:szCs w:val="24"/>
                                </w:rPr>
                                <w:t>Bowlby’s</w:t>
                              </w:r>
                              <w:proofErr w:type="spellEnd"/>
                              <w:r w:rsidRPr="000F057E">
                                <w:rPr>
                                  <w:rFonts w:ascii="Arial" w:hAnsi="Arial" w:cs="Arial"/>
                                  <w:sz w:val="32"/>
                                  <w:szCs w:val="24"/>
                                </w:rPr>
                                <w:t xml:space="preserve"> findings from the 44 </w:t>
                              </w:r>
                            </w:p>
                            <w:p w:rsidR="00242180" w:rsidRPr="000F057E" w:rsidRDefault="000F057E" w:rsidP="000F057E">
                              <w:pPr>
                                <w:rPr>
                                  <w:rFonts w:ascii="Arial" w:hAnsi="Arial" w:cs="Arial"/>
                                  <w:sz w:val="48"/>
                                  <w:szCs w:val="40"/>
                                </w:rPr>
                              </w:pPr>
                              <w:proofErr w:type="gramStart"/>
                              <w:r w:rsidRPr="000F057E">
                                <w:rPr>
                                  <w:rFonts w:ascii="Arial" w:hAnsi="Arial" w:cs="Arial"/>
                                  <w:sz w:val="32"/>
                                  <w:szCs w:val="24"/>
                                </w:rPr>
                                <w:t>thieves</w:t>
                              </w:r>
                              <w:proofErr w:type="gramEnd"/>
                              <w:r w:rsidRPr="000F057E">
                                <w:rPr>
                                  <w:rFonts w:ascii="Arial" w:hAnsi="Arial" w:cs="Arial"/>
                                  <w:sz w:val="32"/>
                                  <w:szCs w:val="24"/>
                                </w:rPr>
                                <w:t xml:space="preserve"> study can be criticised for investigator bias.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margin-left:-29.9pt;margin-top:10.75pt;width:522.25pt;height:165.45pt;z-index:251670528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">
                <v:rect id="Rectangle 10" o:spid="_x0000_s1030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rZ8UA&#10;AADbAAAADwAAAGRycy9kb3ducmV2LnhtbESPzWvCQBDF7wX/h2UKvdVNPYSQuooIYnsQ8aOeh+zk&#10;A7OzMbvV6F/fORS8zfDevPeb6XxwrbpSHxrPBj7GCSjiwtuGKwPHw+o9AxUissXWMxm4U4D5bPQy&#10;xdz6G+/ouo+VkhAOORqoY+xyrUNRk8Mw9h2xaKXvHUZZ+0rbHm8S7lo9SZJUO2xYGmrsaFlTcd7/&#10;OgOnR7b4nqwvu7S05fbnnm0uId0Y8/Y6LD5BRRri0/x//WUFX+jlFxl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CtnxQAAANsAAAAPAAAAAAAAAAAAAAAAAJgCAABkcnMv&#10;ZG93bnJldi54bWxQSwUGAAAAAAQABAD1AAAAigMAAAAA&#10;" fillcolor="white [3201]" strokecolor="black [3200]" strokeweight="4.5pt">
                  <v:textbox>
                    <w:txbxContent>
                      <w:p w:rsidR="00242180" w:rsidRDefault="00130789">
                        <w:pPr>
                          <w:rPr>
                            <w:rFonts w:ascii="Arial" w:hAnsi="Arial" w:cs="Arial"/>
                            <w:sz w:val="112"/>
                            <w:szCs w:val="112"/>
                          </w:rPr>
                        </w:pPr>
                        <w:r>
                          <w:rPr>
                            <w:rFonts w:ascii="Arial" w:hAnsi="Arial" w:cs="Arial"/>
                            <w:sz w:val="112"/>
                            <w:szCs w:val="112"/>
                          </w:rPr>
                          <w:t xml:space="preserve">Clue card </w:t>
                        </w:r>
                        <w:r>
                          <w:rPr>
                            <w:rFonts w:ascii="Arial" w:hAnsi="Arial" w:cs="Arial"/>
                            <w:sz w:val="112"/>
                            <w:szCs w:val="112"/>
                          </w:rPr>
                          <w:tab/>
                        </w:r>
                      </w:p>
                      <w:p w:rsidR="000F057E" w:rsidRPr="000F057E" w:rsidRDefault="000F057E" w:rsidP="000F057E">
                        <w:pPr>
                          <w:rPr>
                            <w:rFonts w:ascii="Arial" w:hAnsi="Arial" w:cs="Arial"/>
                            <w:sz w:val="32"/>
                            <w:szCs w:val="24"/>
                          </w:rPr>
                        </w:pPr>
                        <w:r w:rsidRPr="000F057E">
                          <w:rPr>
                            <w:rFonts w:ascii="Arial" w:hAnsi="Arial" w:cs="Arial"/>
                            <w:sz w:val="32"/>
                            <w:szCs w:val="24"/>
                          </w:rPr>
                          <w:t xml:space="preserve">However, </w:t>
                        </w:r>
                        <w:proofErr w:type="spellStart"/>
                        <w:r w:rsidRPr="000F057E">
                          <w:rPr>
                            <w:rFonts w:ascii="Arial" w:hAnsi="Arial" w:cs="Arial"/>
                            <w:sz w:val="32"/>
                            <w:szCs w:val="24"/>
                          </w:rPr>
                          <w:t>Bowlby’s</w:t>
                        </w:r>
                        <w:proofErr w:type="spellEnd"/>
                        <w:r w:rsidRPr="000F057E">
                          <w:rPr>
                            <w:rFonts w:ascii="Arial" w:hAnsi="Arial" w:cs="Arial"/>
                            <w:sz w:val="32"/>
                            <w:szCs w:val="24"/>
                          </w:rPr>
                          <w:t xml:space="preserve"> findings from the 44 </w:t>
                        </w:r>
                      </w:p>
                      <w:p w:rsidR="00242180" w:rsidRPr="000F057E" w:rsidRDefault="000F057E" w:rsidP="000F057E">
                        <w:pPr>
                          <w:rPr>
                            <w:rFonts w:ascii="Arial" w:hAnsi="Arial" w:cs="Arial"/>
                            <w:sz w:val="48"/>
                            <w:szCs w:val="40"/>
                          </w:rPr>
                        </w:pPr>
                        <w:proofErr w:type="gramStart"/>
                        <w:r w:rsidRPr="000F057E">
                          <w:rPr>
                            <w:rFonts w:ascii="Arial" w:hAnsi="Arial" w:cs="Arial"/>
                            <w:sz w:val="32"/>
                            <w:szCs w:val="24"/>
                          </w:rPr>
                          <w:t>thieves</w:t>
                        </w:r>
                        <w:proofErr w:type="gramEnd"/>
                        <w:r w:rsidRPr="000F057E">
                          <w:rPr>
                            <w:rFonts w:ascii="Arial" w:hAnsi="Arial" w:cs="Arial"/>
                            <w:sz w:val="32"/>
                            <w:szCs w:val="24"/>
                          </w:rPr>
                          <w:t xml:space="preserve"> study can be criticised for investigator bias.</w:t>
                        </w:r>
                      </w:p>
                    </w:txbxContent>
                  </v:textbox>
                </v:rect>
                <v:shape id="Picture 11" o:spid="_x0000_s1031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8mi/CAAAA2wAAAA8AAABkcnMvZG93bnJldi54bWxET9tqwkAQfS/0H5Yp9EXqxiBtSd2EKEiF&#10;QkHtBwzZaRKSnY3ZNZe/d4VC3+ZwrrPJJtOKgXpXW1awWkYgiAuray4V/Jz3L+8gnEfW2FomBTM5&#10;yNLHhw0m2o58pOHkSxFC2CWooPK+S6R0RUUG3dJ2xIH7tb1BH2BfSt3jGMJNK+MoepUGaw4NFXa0&#10;q6hoTlejwNnY7/L1uZwXn28Ld8mb7+1Xo9Tz05R/gPA0+X/xn/ugw/wV3H8JB8j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/JovwgAAANs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13078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196528</wp:posOffset>
                </wp:positionV>
                <wp:extent cx="6632575" cy="2101215"/>
                <wp:effectExtent l="19050" t="19050" r="34925" b="323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101215"/>
                          <a:chOff x="0" y="0"/>
                          <a:chExt cx="6632802" cy="210175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80" w:rsidRPr="000F5F59" w:rsidRDefault="00130789">
                              <w:pP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</w:pPr>
                              <w:r w:rsidRPr="000F5F59"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  <w:t xml:space="preserve">Clue card </w:t>
                              </w:r>
                            </w:p>
                            <w:p w:rsidR="000F5F59" w:rsidRPr="000F5F59" w:rsidRDefault="000F5F59">
                              <w:pPr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</w:pPr>
                              <w:r w:rsidRPr="000F5F59"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 xml:space="preserve">Research from Lewis (1954) challenges </w:t>
                              </w:r>
                            </w:p>
                            <w:p w:rsidR="00242180" w:rsidRPr="000F5F59" w:rsidRDefault="000F5F59">
                              <w:pPr>
                                <w:rPr>
                                  <w:rFonts w:ascii="Arial" w:hAnsi="Arial" w:cs="Arial"/>
                                  <w:sz w:val="220"/>
                                  <w:szCs w:val="52"/>
                                </w:rPr>
                              </w:pPr>
                              <w:proofErr w:type="spellStart"/>
                              <w:proofErr w:type="gramStart"/>
                              <w:r w:rsidRPr="000F5F59"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>Bowlby’s</w:t>
                              </w:r>
                              <w:proofErr w:type="spellEnd"/>
                              <w:r w:rsidRPr="000F5F59"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  <w:t xml:space="preserve"> findings into maternal deprivation.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margin-left:-28.6pt;margin-top:15.45pt;width:522.25pt;height:165.45pt;z-index:251672576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">
                <v:rect id="Rectangle 13" o:spid="_x0000_s1033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1EMEA&#10;AADbAAAADwAAAGRycy9kb3ducmV2LnhtbERPS4vCMBC+L/gfwgjeNFWhlK5RZEHUgyy+9jw00wfb&#10;TGoTte6vN4Kwt/n4njNbdKYWN2pdZVnBeBSBIM6srrhQcDquhgkI55E11pZJwYMcLOa9jxmm2t55&#10;T7eDL0QIYZeigtL7JpXSZSUZdCPbEAcut61BH2BbSN3iPYSbWk6iKJYGKw4NJTb0VVL2e7gaBT9/&#10;yXI7WV/2ca7z7/Mj2V1cvFNq0O+WnyA8df5f/HZvdJg/hd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StRDBAAAA2wAAAA8AAAAAAAAAAAAAAAAAmAIAAGRycy9kb3du&#10;cmV2LnhtbFBLBQYAAAAABAAEAPUAAACGAwAAAAA=&#10;" fillcolor="white [3201]" strokecolor="black [3200]" strokeweight="4.5pt">
                  <v:textbox>
                    <w:txbxContent>
                      <w:p w:rsidR="00242180" w:rsidRPr="000F5F59" w:rsidRDefault="00130789">
                        <w:pPr>
                          <w:rPr>
                            <w:rFonts w:ascii="Arial" w:hAnsi="Arial" w:cs="Arial"/>
                            <w:sz w:val="112"/>
                            <w:szCs w:val="112"/>
                          </w:rPr>
                        </w:pPr>
                        <w:r w:rsidRPr="000F5F59">
                          <w:rPr>
                            <w:rFonts w:ascii="Arial" w:hAnsi="Arial" w:cs="Arial"/>
                            <w:sz w:val="112"/>
                            <w:szCs w:val="112"/>
                          </w:rPr>
                          <w:t xml:space="preserve">Clue card </w:t>
                        </w:r>
                      </w:p>
                      <w:p w:rsidR="000F5F59" w:rsidRPr="000F5F59" w:rsidRDefault="000F5F59">
                        <w:pPr>
                          <w:rPr>
                            <w:rFonts w:ascii="Arial" w:hAnsi="Arial" w:cs="Arial"/>
                            <w:sz w:val="36"/>
                            <w:szCs w:val="24"/>
                          </w:rPr>
                        </w:pPr>
                        <w:r w:rsidRPr="000F5F59"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 xml:space="preserve">Research from Lewis (1954) challenges </w:t>
                        </w:r>
                      </w:p>
                      <w:p w:rsidR="00242180" w:rsidRPr="000F5F59" w:rsidRDefault="000F5F59">
                        <w:pPr>
                          <w:rPr>
                            <w:rFonts w:ascii="Arial" w:hAnsi="Arial" w:cs="Arial"/>
                            <w:sz w:val="220"/>
                            <w:szCs w:val="52"/>
                          </w:rPr>
                        </w:pPr>
                        <w:proofErr w:type="spellStart"/>
                        <w:proofErr w:type="gramStart"/>
                        <w:r w:rsidRPr="000F5F59"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>Bowlby’s</w:t>
                        </w:r>
                        <w:proofErr w:type="spellEnd"/>
                        <w:r w:rsidRPr="000F5F59">
                          <w:rPr>
                            <w:rFonts w:ascii="Arial" w:hAnsi="Arial" w:cs="Arial"/>
                            <w:sz w:val="36"/>
                            <w:szCs w:val="24"/>
                          </w:rPr>
                          <w:t xml:space="preserve"> findings into maternal deprivation.</w:t>
                        </w:r>
                        <w:proofErr w:type="gramEnd"/>
                      </w:p>
                    </w:txbxContent>
                  </v:textbox>
                </v:rect>
                <v:shape id="Picture 14" o:spid="_x0000_s1034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LObfCAAAA2wAAAA8AAABkcnMvZG93bnJldi54bWxET9tKw0AQfRf8h2UEX4rdWIKV2E1IC2JB&#10;KPTyAUN2TEKys2l2zeXv3YLQtzmc62yyybRioN7VlhW8LiMQxIXVNZcKLufPl3cQziNrbC2Tgpkc&#10;ZOnjwwYTbUc+0nDypQgh7BJUUHnfJVK6oiKDbmk74sD92N6gD7Avpe5xDOGmlasoepMGaw4NFXa0&#10;q6hoTr9GgbMrv8vjczkvvtYLd82bw/a7Uer5aco/QHia/F38797rMD+G2y/hAJ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izm3wgAAANs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242180"/>
    <w:p w:rsidR="00242180" w:rsidRDefault="0013078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1270</wp:posOffset>
                </wp:positionV>
                <wp:extent cx="6632575" cy="2101215"/>
                <wp:effectExtent l="19050" t="19050" r="34925" b="323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101215"/>
                          <a:chOff x="0" y="0"/>
                          <a:chExt cx="6632802" cy="210175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180" w:rsidRDefault="00130789">
                              <w:pP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2"/>
                                  <w:szCs w:val="112"/>
                                </w:rPr>
                                <w:t xml:space="preserve">Clue card </w:t>
                              </w:r>
                            </w:p>
                            <w:p w:rsidR="000F5F59" w:rsidRDefault="000F5F59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Bowlby’s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research into maternal </w:t>
                              </w:r>
                            </w:p>
                            <w:p w:rsidR="00242180" w:rsidRPr="000F5F59" w:rsidRDefault="000F5F59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Deprivation was a natural experiment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35" style="position:absolute;margin-left:-28.45pt;margin-top:.1pt;width:522.25pt;height:165.45pt;z-index:251674624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">
                <v:rect id="Rectangle 16" o:spid="_x0000_s1036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WiMIA&#10;AADbAAAADwAAAGRycy9kb3ducmV2LnhtbERPS2vCQBC+F/oflil4qxtzCCF1FSlI60FEbXsespMH&#10;zc4m2TWJ/nq3UPA2H99zluvJNGKg3tWWFSzmEQji3OqaSwVf5+1rCsJ5ZI2NZVJwJQfr1fPTEjNt&#10;Rz7ScPKlCCHsMlRQed9mUrq8IoNublviwBW2N+gD7EupexxDuGlkHEWJNFhzaKiwpfeK8t/TxSj4&#10;uaWbXfzRHZNCF4fva7rvXLJXavYybd5AeJr8Q/zv/tRhfgJ/v4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RaIwgAAANsAAAAPAAAAAAAAAAAAAAAAAJgCAABkcnMvZG93&#10;bnJldi54bWxQSwUGAAAAAAQABAD1AAAAhwMAAAAA&#10;" fillcolor="white [3201]" strokecolor="black [3200]" strokeweight="4.5pt">
                  <v:textbox>
                    <w:txbxContent>
                      <w:p w:rsidR="00242180" w:rsidRDefault="00130789">
                        <w:pPr>
                          <w:rPr>
                            <w:rFonts w:ascii="Arial" w:hAnsi="Arial" w:cs="Arial"/>
                            <w:sz w:val="112"/>
                            <w:szCs w:val="112"/>
                          </w:rPr>
                        </w:pPr>
                        <w:r>
                          <w:rPr>
                            <w:rFonts w:ascii="Arial" w:hAnsi="Arial" w:cs="Arial"/>
                            <w:sz w:val="112"/>
                            <w:szCs w:val="112"/>
                          </w:rPr>
                          <w:t xml:space="preserve">Clue card </w:t>
                        </w:r>
                      </w:p>
                      <w:p w:rsidR="000F5F59" w:rsidRDefault="000F5F59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Bowlby’s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research into maternal </w:t>
                        </w:r>
                      </w:p>
                      <w:p w:rsidR="00242180" w:rsidRPr="000F5F59" w:rsidRDefault="000F5F59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Deprivation was a natural experiment</w:t>
                        </w:r>
                      </w:p>
                    </w:txbxContent>
                  </v:textbox>
                </v:rect>
                <v:shape id="Picture 17" o:spid="_x0000_s1037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p8DBAAAA2wAAAA8AAABkcnMvZG93bnJldi54bWxET9uKwjAQfV/wH8Is+CKaKrJKbSpVEIWF&#10;BS8fMDSzbWkzqU3U+vdGWNi3OZzrJOveNOJOnassK5hOIhDEudUVFwou5914CcJ5ZI2NZVLwJAfr&#10;dPCRYKztg490P/lChBB2MSoovW9jKV1ekkE3sS1x4H5tZ9AH2BVSd/gI4aaRsyj6kgYrDg0ltrQt&#10;Ka9PN6PA2ZnfZvNz8RztFyN3zeqfzXet1PCzz1YgPPX+X/znPugwfwHvX8IBM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Zp8DBAAAA2w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242180" w:rsidRDefault="00130789">
      <w:pPr>
        <w:tabs>
          <w:tab w:val="left" w:pos="3675"/>
        </w:tabs>
      </w:pPr>
      <w:r>
        <w:tab/>
      </w:r>
    </w:p>
    <w:p w:rsidR="00242180" w:rsidRDefault="00130789">
      <w:r>
        <w:br w:type="page"/>
      </w:r>
    </w:p>
    <w:p w:rsidR="00242180" w:rsidRDefault="0013078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-259402</wp:posOffset>
                </wp:positionV>
                <wp:extent cx="6632575" cy="2101215"/>
                <wp:effectExtent l="19050" t="19050" r="34925" b="323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0121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80" w:rsidRPr="000F057E" w:rsidRDefault="0013078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F057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For example –</w:t>
                            </w:r>
                            <w:r w:rsidR="000F057E" w:rsidRPr="000F057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Goldfarb (1955)</w:t>
                            </w:r>
                            <w:r w:rsidR="000F057E" w:rsidRPr="000F057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followed up 30 </w:t>
                            </w:r>
                            <w:proofErr w:type="gramStart"/>
                            <w:r w:rsidR="000F057E" w:rsidRPr="000F057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war</w:t>
                            </w:r>
                            <w:proofErr w:type="gramEnd"/>
                            <w:r w:rsidR="000F057E" w:rsidRPr="000F057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orphaned children to age 12. Of his original sample, half had been fostered by the age of 4 whilst the other half remained in the orphanage. At the age of 12</w:t>
                            </w:r>
                            <w:r w:rsidR="000F057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, the </w:t>
                            </w:r>
                            <w:r w:rsidR="000F057E" w:rsidRPr="000F057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group fostered had an average IQ of 96, the group that wasn’t fostered by age 4 had an average IQ of 68.</w:t>
                            </w:r>
                          </w:p>
                          <w:p w:rsidR="00242180" w:rsidRPr="000F057E" w:rsidRDefault="0013078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F057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</w:t>
                            </w:r>
                            <w:proofErr w:type="gramStart"/>
                            <w:r w:rsidRPr="000F057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 strength</w:t>
                            </w:r>
                            <w:proofErr w:type="gramEnd"/>
                            <w:r w:rsidRPr="000F057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because – </w:t>
                            </w:r>
                            <w:r w:rsidR="000F057E" w:rsidRPr="000F057E">
                              <w:rPr>
                                <w:rFonts w:ascii="Arial" w:hAnsi="Arial" w:cs="Arial"/>
                                <w:sz w:val="32"/>
                              </w:rPr>
                              <w:t>What does the research suggest about early separation? Does this support the MDH?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8" style="position:absolute;margin-left:-30.05pt;margin-top:-20.45pt;width:522.25pt;height:16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" fillcolor="white [3201]" strokecolor="black [3200]" strokeweight="4.5pt">
                <v:textbox>
                  <w:txbxContent>
                    <w:p w:rsidR="00242180" w:rsidRPr="000F057E" w:rsidRDefault="0013078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F057E">
                        <w:rPr>
                          <w:rFonts w:ascii="Arial" w:hAnsi="Arial" w:cs="Arial"/>
                          <w:b/>
                          <w:sz w:val="32"/>
                        </w:rPr>
                        <w:t>For example –</w:t>
                      </w:r>
                      <w:r w:rsidR="000F057E" w:rsidRPr="000F057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Goldfarb (1955)</w:t>
                      </w:r>
                      <w:r w:rsidR="000F057E" w:rsidRPr="000F057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followed up 30 </w:t>
                      </w:r>
                      <w:proofErr w:type="gramStart"/>
                      <w:r w:rsidR="000F057E" w:rsidRPr="000F057E">
                        <w:rPr>
                          <w:rFonts w:ascii="Arial" w:hAnsi="Arial" w:cs="Arial"/>
                          <w:sz w:val="28"/>
                          <w:szCs w:val="24"/>
                        </w:rPr>
                        <w:t>war</w:t>
                      </w:r>
                      <w:proofErr w:type="gramEnd"/>
                      <w:r w:rsidR="000F057E" w:rsidRPr="000F057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orphaned children to age 12. Of his original sample, half had been fostered by the age of 4 whilst the other half remained in the orphanage. At the age of 12</w:t>
                      </w:r>
                      <w:r w:rsidR="000F057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, the </w:t>
                      </w:r>
                      <w:r w:rsidR="000F057E" w:rsidRPr="000F057E">
                        <w:rPr>
                          <w:rFonts w:ascii="Arial" w:hAnsi="Arial" w:cs="Arial"/>
                          <w:sz w:val="28"/>
                          <w:szCs w:val="24"/>
                        </w:rPr>
                        <w:t>group fostered had an average IQ of 96, the group that wasn’t fostered by age 4 had an average IQ of 68.</w:t>
                      </w:r>
                    </w:p>
                    <w:p w:rsidR="00242180" w:rsidRPr="000F057E" w:rsidRDefault="0013078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0F057E"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</w:t>
                      </w:r>
                      <w:proofErr w:type="gramStart"/>
                      <w:r w:rsidRPr="000F057E">
                        <w:rPr>
                          <w:rFonts w:ascii="Arial" w:hAnsi="Arial" w:cs="Arial"/>
                          <w:b/>
                          <w:sz w:val="32"/>
                        </w:rPr>
                        <w:t>a strength</w:t>
                      </w:r>
                      <w:proofErr w:type="gramEnd"/>
                      <w:r w:rsidRPr="000F057E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because – </w:t>
                      </w:r>
                      <w:r w:rsidR="000F057E" w:rsidRPr="000F057E">
                        <w:rPr>
                          <w:rFonts w:ascii="Arial" w:hAnsi="Arial" w:cs="Arial"/>
                          <w:sz w:val="32"/>
                        </w:rPr>
                        <w:t>What does the research suggest about early separation? Does this support the MDH?</w:t>
                      </w:r>
                    </w:p>
                  </w:txbxContent>
                </v:textbox>
              </v:rect>
            </w:pict>
          </mc:Fallback>
        </mc:AlternateContent>
      </w:r>
    </w:p>
    <w:p w:rsidR="00242180" w:rsidRDefault="00130789">
      <w:pPr>
        <w:tabs>
          <w:tab w:val="left" w:pos="36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4058285</wp:posOffset>
                </wp:positionV>
                <wp:extent cx="6632575" cy="2101215"/>
                <wp:effectExtent l="19050" t="19050" r="34925" b="323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0121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80" w:rsidRDefault="00130789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For example – </w:t>
                            </w:r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Lewis partially replicated </w:t>
                            </w:r>
                            <w:proofErr w:type="spellStart"/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Bowlby’s</w:t>
                            </w:r>
                            <w:proofErr w:type="spellEnd"/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44 thieves study on a larger scale, looking at 500 young people. In her sample, a history of prolonged separation from the mother did not predict criminality or difficulty in forming close relationships.</w:t>
                            </w:r>
                          </w:p>
                          <w:p w:rsidR="000F5F59" w:rsidRPr="000F5F59" w:rsidRDefault="0013078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a weakness because – </w:t>
                            </w:r>
                            <w:r w:rsidR="000F5F59">
                              <w:rPr>
                                <w:rFonts w:ascii="Arial" w:hAnsi="Arial" w:cs="Arial"/>
                                <w:sz w:val="32"/>
                              </w:rPr>
                              <w:t>Does this highlight that criminality is always a consequence of separation? What else could impact on the result of separation?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9" style="position:absolute;margin-left:-29.85pt;margin-top:319.55pt;width:522.25pt;height:165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" fillcolor="white [3201]" strokecolor="black [3200]" strokeweight="4.5pt">
                <v:textbox>
                  <w:txbxContent>
                    <w:p w:rsidR="00242180" w:rsidRDefault="00130789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For example – </w:t>
                      </w:r>
                      <w:r w:rsidR="000F5F59" w:rsidRPr="000F5F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Lewis partially replicated </w:t>
                      </w:r>
                      <w:proofErr w:type="spellStart"/>
                      <w:r w:rsidR="000F5F59" w:rsidRPr="000F5F59">
                        <w:rPr>
                          <w:rFonts w:ascii="Arial" w:hAnsi="Arial" w:cs="Arial"/>
                          <w:sz w:val="28"/>
                          <w:szCs w:val="28"/>
                        </w:rPr>
                        <w:t>Bowlby’s</w:t>
                      </w:r>
                      <w:proofErr w:type="spellEnd"/>
                      <w:r w:rsidR="000F5F59" w:rsidRPr="000F5F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44 thieves study on a larger scale, looking at 500 young people. In her sample, a history of prolonged separation from the mother did not predict criminality or difficulty in forming close relationships.</w:t>
                      </w:r>
                    </w:p>
                    <w:p w:rsidR="000F5F59" w:rsidRPr="000F5F59" w:rsidRDefault="0013078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a weakness because – </w:t>
                      </w:r>
                      <w:r w:rsidR="000F5F59">
                        <w:rPr>
                          <w:rFonts w:ascii="Arial" w:hAnsi="Arial" w:cs="Arial"/>
                          <w:sz w:val="32"/>
                        </w:rPr>
                        <w:t>Does this highlight that criminality is always a consequence of separation? What else could impact on the result of separation?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6462073</wp:posOffset>
                </wp:positionV>
                <wp:extent cx="6632575" cy="2101215"/>
                <wp:effectExtent l="19050" t="19050" r="34925" b="323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0121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80" w:rsidRDefault="0013078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For example – </w:t>
                            </w:r>
                            <w:proofErr w:type="spellStart"/>
                            <w:r w:rsidR="000F5F59">
                              <w:rPr>
                                <w:rFonts w:ascii="Arial" w:hAnsi="Arial" w:cs="Arial"/>
                                <w:sz w:val="32"/>
                              </w:rPr>
                              <w:t>Bowlby</w:t>
                            </w:r>
                            <w:proofErr w:type="spellEnd"/>
                            <w:r w:rsidR="000F5F59">
                              <w:rPr>
                                <w:rFonts w:ascii="Arial" w:hAnsi="Arial" w:cs="Arial"/>
                                <w:sz w:val="32"/>
                              </w:rPr>
                              <w:t xml:space="preserve"> didn’t interfere with the way each child was raised and merely recorded their subsequent behaviour</w:t>
                            </w:r>
                          </w:p>
                          <w:p w:rsidR="00242180" w:rsidRDefault="0024218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242180" w:rsidRDefault="00130789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 </w:t>
                            </w:r>
                            <w:r w:rsidR="00A2482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strength</w:t>
                            </w:r>
                            <w:bookmarkStart w:id="0" w:name="_GoBack"/>
                            <w:bookmarkEnd w:id="0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because – </w:t>
                            </w:r>
                            <w:r w:rsidR="000F5F59">
                              <w:rPr>
                                <w:rFonts w:ascii="Arial" w:hAnsi="Arial" w:cs="Arial"/>
                                <w:sz w:val="32"/>
                              </w:rPr>
                              <w:t xml:space="preserve">What type of behaviour was </w:t>
                            </w:r>
                            <w:proofErr w:type="spellStart"/>
                            <w:r w:rsidR="000F5F59">
                              <w:rPr>
                                <w:rFonts w:ascii="Arial" w:hAnsi="Arial" w:cs="Arial"/>
                                <w:sz w:val="32"/>
                              </w:rPr>
                              <w:t>Bowlby</w:t>
                            </w:r>
                            <w:proofErr w:type="spellEnd"/>
                            <w:r w:rsidR="000F5F59">
                              <w:rPr>
                                <w:rFonts w:ascii="Arial" w:hAnsi="Arial" w:cs="Arial"/>
                                <w:sz w:val="32"/>
                              </w:rPr>
                              <w:t xml:space="preserve"> recording? Does this mean the results can be generalised to other real life cases of maternal deprivation?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40" style="position:absolute;margin-left:-29.65pt;margin-top:508.8pt;width:522.25pt;height:165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" fillcolor="white [3201]" strokecolor="black [3200]" strokeweight="4.5pt">
                <v:textbox>
                  <w:txbxContent>
                    <w:p w:rsidR="00242180" w:rsidRDefault="0013078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For example – </w:t>
                      </w:r>
                      <w:proofErr w:type="spellStart"/>
                      <w:r w:rsidR="000F5F59">
                        <w:rPr>
                          <w:rFonts w:ascii="Arial" w:hAnsi="Arial" w:cs="Arial"/>
                          <w:sz w:val="32"/>
                        </w:rPr>
                        <w:t>Bowlby</w:t>
                      </w:r>
                      <w:proofErr w:type="spellEnd"/>
                      <w:r w:rsidR="000F5F59">
                        <w:rPr>
                          <w:rFonts w:ascii="Arial" w:hAnsi="Arial" w:cs="Arial"/>
                          <w:sz w:val="32"/>
                        </w:rPr>
                        <w:t xml:space="preserve"> didn’t interfere with the way each child was raised and merely recorded their subsequent behaviour</w:t>
                      </w:r>
                    </w:p>
                    <w:p w:rsidR="00242180" w:rsidRDefault="00242180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242180" w:rsidRDefault="00130789"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a </w:t>
                      </w:r>
                      <w:r w:rsidR="00A24825">
                        <w:rPr>
                          <w:rFonts w:ascii="Arial" w:hAnsi="Arial" w:cs="Arial"/>
                          <w:b/>
                          <w:sz w:val="32"/>
                        </w:rPr>
                        <w:t>strength</w:t>
                      </w:r>
                      <w:bookmarkStart w:id="1" w:name="_GoBack"/>
                      <w:bookmarkEnd w:id="1"/>
                      <w:proofErr w:type="gramEnd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because – </w:t>
                      </w:r>
                      <w:r w:rsidR="000F5F59">
                        <w:rPr>
                          <w:rFonts w:ascii="Arial" w:hAnsi="Arial" w:cs="Arial"/>
                          <w:sz w:val="32"/>
                        </w:rPr>
                        <w:t xml:space="preserve">What type of behaviour was </w:t>
                      </w:r>
                      <w:proofErr w:type="spellStart"/>
                      <w:r w:rsidR="000F5F59">
                        <w:rPr>
                          <w:rFonts w:ascii="Arial" w:hAnsi="Arial" w:cs="Arial"/>
                          <w:sz w:val="32"/>
                        </w:rPr>
                        <w:t>Bowlby</w:t>
                      </w:r>
                      <w:proofErr w:type="spellEnd"/>
                      <w:r w:rsidR="000F5F59">
                        <w:rPr>
                          <w:rFonts w:ascii="Arial" w:hAnsi="Arial" w:cs="Arial"/>
                          <w:sz w:val="32"/>
                        </w:rPr>
                        <w:t xml:space="preserve"> recording? Does this mean the results can be generalised to other real life cases of maternal deprivation?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1739265</wp:posOffset>
                </wp:positionV>
                <wp:extent cx="6632575" cy="2101215"/>
                <wp:effectExtent l="19050" t="19050" r="34925" b="323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0121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180" w:rsidRPr="000F5F59" w:rsidRDefault="0013078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F5F5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For example – </w:t>
                            </w:r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For example  </w:t>
                            </w:r>
                            <w:proofErr w:type="spellStart"/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Bowlby</w:t>
                            </w:r>
                            <w:proofErr w:type="spellEnd"/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himself carried out the investigation, the individual assessments for affectionless psychopathy and the family interviews knowing what he hoped to find. Developmental psychologists have suggested that </w:t>
                            </w:r>
                            <w:proofErr w:type="spellStart"/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Bowlby</w:t>
                            </w:r>
                            <w:proofErr w:type="spellEnd"/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may have interpreted the findings in a bias way in order to generate support for his theory.</w:t>
                            </w:r>
                          </w:p>
                          <w:p w:rsidR="00242180" w:rsidRPr="000F5F59" w:rsidRDefault="001307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a weakness because – </w:t>
                            </w:r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</w:rPr>
                              <w:t xml:space="preserve">Does this indicate that </w:t>
                            </w:r>
                            <w:proofErr w:type="spellStart"/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</w:rPr>
                              <w:t>Bowlby’s</w:t>
                            </w:r>
                            <w:proofErr w:type="spellEnd"/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</w:rPr>
                              <w:t xml:space="preserve"> results may have been influence</w:t>
                            </w:r>
                            <w:r w:rsidR="00A24825">
                              <w:rPr>
                                <w:rFonts w:ascii="Arial" w:hAnsi="Arial" w:cs="Arial"/>
                                <w:sz w:val="28"/>
                              </w:rPr>
                              <w:t xml:space="preserve">d by his own expectations? Are </w:t>
                            </w:r>
                            <w:proofErr w:type="spellStart"/>
                            <w:r w:rsidR="00A24825">
                              <w:rPr>
                                <w:rFonts w:ascii="Arial" w:hAnsi="Arial" w:cs="Arial"/>
                                <w:sz w:val="28"/>
                              </w:rPr>
                              <w:t>B</w:t>
                            </w:r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</w:rPr>
                              <w:t>owlby’s</w:t>
                            </w:r>
                            <w:proofErr w:type="spellEnd"/>
                            <w:r w:rsidR="000F5F59" w:rsidRPr="000F5F59">
                              <w:rPr>
                                <w:rFonts w:ascii="Arial" w:hAnsi="Arial" w:cs="Arial"/>
                                <w:sz w:val="28"/>
                              </w:rPr>
                              <w:t xml:space="preserve"> results accurate?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41" style="position:absolute;margin-left:-29.85pt;margin-top:136.95pt;width:522.25pt;height:165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" fillcolor="white [3201]" strokecolor="black [3200]" strokeweight="4.5pt">
                <v:textbox>
                  <w:txbxContent>
                    <w:p w:rsidR="00242180" w:rsidRPr="000F5F59" w:rsidRDefault="0013078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0F5F59">
                        <w:rPr>
                          <w:rFonts w:ascii="Arial" w:hAnsi="Arial" w:cs="Arial"/>
                          <w:b/>
                          <w:sz w:val="32"/>
                        </w:rPr>
                        <w:t xml:space="preserve">For example – </w:t>
                      </w:r>
                      <w:r w:rsidR="000F5F59" w:rsidRPr="000F5F59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For example  </w:t>
                      </w:r>
                      <w:proofErr w:type="spellStart"/>
                      <w:r w:rsidR="000F5F59" w:rsidRPr="000F5F59">
                        <w:rPr>
                          <w:rFonts w:ascii="Arial" w:hAnsi="Arial" w:cs="Arial"/>
                          <w:sz w:val="28"/>
                          <w:szCs w:val="24"/>
                        </w:rPr>
                        <w:t>Bowlby</w:t>
                      </w:r>
                      <w:proofErr w:type="spellEnd"/>
                      <w:r w:rsidR="000F5F59" w:rsidRPr="000F5F59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himself carried out the investigation, the individual assessments for affectionless psychopathy and the family interviews knowing what he hoped to find. Developmental psychologists have suggested that </w:t>
                      </w:r>
                      <w:proofErr w:type="spellStart"/>
                      <w:r w:rsidR="000F5F59" w:rsidRPr="000F5F59">
                        <w:rPr>
                          <w:rFonts w:ascii="Arial" w:hAnsi="Arial" w:cs="Arial"/>
                          <w:sz w:val="28"/>
                          <w:szCs w:val="24"/>
                        </w:rPr>
                        <w:t>Bowlby</w:t>
                      </w:r>
                      <w:proofErr w:type="spellEnd"/>
                      <w:r w:rsidR="000F5F59" w:rsidRPr="000F5F59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may have interpreted the findings in a bias way in order to generate support for his theory.</w:t>
                      </w:r>
                    </w:p>
                    <w:p w:rsidR="00242180" w:rsidRPr="000F5F59" w:rsidRDefault="0013078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a weakness because – </w:t>
                      </w:r>
                      <w:r w:rsidR="000F5F59" w:rsidRPr="000F5F59">
                        <w:rPr>
                          <w:rFonts w:ascii="Arial" w:hAnsi="Arial" w:cs="Arial"/>
                          <w:sz w:val="28"/>
                        </w:rPr>
                        <w:t xml:space="preserve">Does this indicate that </w:t>
                      </w:r>
                      <w:proofErr w:type="spellStart"/>
                      <w:r w:rsidR="000F5F59" w:rsidRPr="000F5F59">
                        <w:rPr>
                          <w:rFonts w:ascii="Arial" w:hAnsi="Arial" w:cs="Arial"/>
                          <w:sz w:val="28"/>
                        </w:rPr>
                        <w:t>Bowlby’s</w:t>
                      </w:r>
                      <w:proofErr w:type="spellEnd"/>
                      <w:r w:rsidR="000F5F59" w:rsidRPr="000F5F59">
                        <w:rPr>
                          <w:rFonts w:ascii="Arial" w:hAnsi="Arial" w:cs="Arial"/>
                          <w:sz w:val="28"/>
                        </w:rPr>
                        <w:t xml:space="preserve"> results may have been influence</w:t>
                      </w:r>
                      <w:r w:rsidR="00A24825">
                        <w:rPr>
                          <w:rFonts w:ascii="Arial" w:hAnsi="Arial" w:cs="Arial"/>
                          <w:sz w:val="28"/>
                        </w:rPr>
                        <w:t xml:space="preserve">d by his own expectations? Are </w:t>
                      </w:r>
                      <w:proofErr w:type="spellStart"/>
                      <w:r w:rsidR="00A24825">
                        <w:rPr>
                          <w:rFonts w:ascii="Arial" w:hAnsi="Arial" w:cs="Arial"/>
                          <w:sz w:val="28"/>
                        </w:rPr>
                        <w:t>B</w:t>
                      </w:r>
                      <w:r w:rsidR="000F5F59" w:rsidRPr="000F5F59">
                        <w:rPr>
                          <w:rFonts w:ascii="Arial" w:hAnsi="Arial" w:cs="Arial"/>
                          <w:sz w:val="28"/>
                        </w:rPr>
                        <w:t>owlby’s</w:t>
                      </w:r>
                      <w:proofErr w:type="spellEnd"/>
                      <w:r w:rsidR="000F5F59" w:rsidRPr="000F5F59">
                        <w:rPr>
                          <w:rFonts w:ascii="Arial" w:hAnsi="Arial" w:cs="Arial"/>
                          <w:sz w:val="28"/>
                        </w:rPr>
                        <w:t xml:space="preserve"> results accurate?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C0E"/>
    <w:multiLevelType w:val="hybridMultilevel"/>
    <w:tmpl w:val="FEAC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0"/>
    <w:rsid w:val="00052CA8"/>
    <w:rsid w:val="000F057E"/>
    <w:rsid w:val="000F5F59"/>
    <w:rsid w:val="00130789"/>
    <w:rsid w:val="00242180"/>
    <w:rsid w:val="00A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DA712530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3</cp:revision>
  <cp:lastPrinted>2016-01-13T15:51:00Z</cp:lastPrinted>
  <dcterms:created xsi:type="dcterms:W3CDTF">2016-01-12T12:48:00Z</dcterms:created>
  <dcterms:modified xsi:type="dcterms:W3CDTF">2016-01-13T15:51:00Z</dcterms:modified>
</cp:coreProperties>
</file>