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BC85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4"/>
          <w:u w:val="single"/>
          <w:lang w:val="en-US"/>
        </w:rPr>
        <w:t>Explan</w:t>
      </w:r>
      <w:r w:rsidRPr="0098484E">
        <w:rPr>
          <w:rFonts w:ascii="Arial" w:hAnsi="Arial" w:cs="Arial"/>
          <w:b/>
          <w:bCs/>
          <w:sz w:val="28"/>
          <w:szCs w:val="24"/>
          <w:u w:val="single"/>
          <w:lang w:val="en-US"/>
        </w:rPr>
        <w:t>a</w:t>
      </w:r>
      <w:r>
        <w:rPr>
          <w:rFonts w:ascii="Arial" w:hAnsi="Arial" w:cs="Arial"/>
          <w:b/>
          <w:bCs/>
          <w:sz w:val="28"/>
          <w:szCs w:val="24"/>
          <w:u w:val="single"/>
          <w:lang w:val="en-US"/>
        </w:rPr>
        <w:t>t</w:t>
      </w:r>
      <w:r w:rsidRPr="0098484E">
        <w:rPr>
          <w:rFonts w:ascii="Arial" w:hAnsi="Arial" w:cs="Arial"/>
          <w:b/>
          <w:bCs/>
          <w:sz w:val="28"/>
          <w:szCs w:val="24"/>
          <w:u w:val="single"/>
          <w:lang w:val="en-US"/>
        </w:rPr>
        <w:t>ions of obedience questions</w:t>
      </w:r>
    </w:p>
    <w:p w14:paraId="4E00EA58" w14:textId="77777777" w:rsidR="003078DD" w:rsidRPr="00272FCD" w:rsidRDefault="003078DD" w:rsidP="00307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"/>
          <w:szCs w:val="24"/>
          <w:lang w:val="en-US"/>
        </w:rPr>
      </w:pPr>
    </w:p>
    <w:p w14:paraId="142B1C5F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00272FCD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98484E">
        <w:rPr>
          <w:rFonts w:ascii="Arial" w:hAnsi="Arial" w:cs="Arial"/>
          <w:sz w:val="24"/>
          <w:szCs w:val="24"/>
          <w:lang w:val="en-US"/>
        </w:rPr>
        <w:t> A psychologist studying obedience conducted the following experiment.</w:t>
      </w:r>
    </w:p>
    <w:p w14:paraId="54EC194A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A confederate (stooge) approached people in the street and instructed them to pick up a piece of litter and put it in a nearby bin. None of the people approached had dropped the litter.</w:t>
      </w:r>
      <w:r w:rsidR="00272FCD">
        <w:rPr>
          <w:rFonts w:ascii="Arial" w:hAnsi="Arial" w:cs="Arial"/>
          <w:sz w:val="24"/>
          <w:szCs w:val="24"/>
          <w:lang w:val="en-US"/>
        </w:rPr>
        <w:t xml:space="preserve"> </w:t>
      </w:r>
      <w:r w:rsidRPr="0098484E">
        <w:rPr>
          <w:rFonts w:ascii="Arial" w:hAnsi="Arial" w:cs="Arial"/>
          <w:sz w:val="24"/>
          <w:szCs w:val="24"/>
          <w:lang w:val="en-US"/>
        </w:rPr>
        <w:t>There were two groups in the experiment.</w:t>
      </w:r>
    </w:p>
    <w:p w14:paraId="00930F3E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t xml:space="preserve">Group </w:t>
      </w:r>
      <w:proofErr w:type="gramStart"/>
      <w:r w:rsidRPr="0098484E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98484E">
        <w:rPr>
          <w:rFonts w:ascii="Arial" w:hAnsi="Arial" w:cs="Arial"/>
          <w:sz w:val="24"/>
          <w:szCs w:val="24"/>
          <w:lang w:val="en-US"/>
        </w:rPr>
        <w:t>  The</w:t>
      </w:r>
      <w:proofErr w:type="gramEnd"/>
      <w:r w:rsidRPr="0098484E">
        <w:rPr>
          <w:rFonts w:ascii="Arial" w:hAnsi="Arial" w:cs="Arial"/>
          <w:sz w:val="24"/>
          <w:szCs w:val="24"/>
          <w:lang w:val="en-US"/>
        </w:rPr>
        <w:t xml:space="preserve"> confederate (stooge) was dressed in everyday clothing.</w:t>
      </w:r>
    </w:p>
    <w:p w14:paraId="24BC6B75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t xml:space="preserve">Group </w:t>
      </w:r>
      <w:proofErr w:type="gramStart"/>
      <w:r w:rsidRPr="0098484E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98484E">
        <w:rPr>
          <w:rFonts w:ascii="Arial" w:hAnsi="Arial" w:cs="Arial"/>
          <w:sz w:val="24"/>
          <w:szCs w:val="24"/>
          <w:lang w:val="en-US"/>
        </w:rPr>
        <w:t>  The</w:t>
      </w:r>
      <w:proofErr w:type="gramEnd"/>
      <w:r w:rsidRPr="0098484E">
        <w:rPr>
          <w:rFonts w:ascii="Arial" w:hAnsi="Arial" w:cs="Arial"/>
          <w:sz w:val="24"/>
          <w:szCs w:val="24"/>
          <w:lang w:val="en-US"/>
        </w:rPr>
        <w:t xml:space="preserve"> confederate (stooge) was dressed in a uniform.</w:t>
      </w:r>
    </w:p>
    <w:p w14:paraId="6B73283E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The psychologist recorded how many people in each group obeyed the instruction of the confederate (stooge).</w:t>
      </w:r>
    </w:p>
    <w:p w14:paraId="3BDBB578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 xml:space="preserve">(a)     Identify the experimental design that was used in this study. Briefly explain 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 advantage of using this experimental design in this study.</w:t>
      </w:r>
    </w:p>
    <w:p w14:paraId="76CD7DDA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44621C6A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02E8F10B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D73E101" w14:textId="77777777" w:rsidR="003078DD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14:paraId="218BAB13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(b)     Identify the independent variable and the dependent variable in this experiment.</w:t>
      </w:r>
    </w:p>
    <w:p w14:paraId="062EBBDE" w14:textId="77777777" w:rsidR="003078DD" w:rsidRPr="0098484E" w:rsidRDefault="00272FC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IV - </w:t>
      </w:r>
      <w:r w:rsidR="003078DD"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49E9DD75" w14:textId="77777777" w:rsidR="003078DD" w:rsidRPr="0098484E" w:rsidRDefault="00272FC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DV - </w:t>
      </w:r>
      <w:r w:rsidR="003078DD"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...............................</w:t>
      </w:r>
      <w:r w:rsidR="003078DD" w:rsidRPr="0098484E">
        <w:rPr>
          <w:rFonts w:ascii="Arial" w:hAnsi="Arial" w:cs="Arial"/>
          <w:b/>
          <w:bCs/>
          <w:sz w:val="24"/>
          <w:szCs w:val="24"/>
          <w:lang w:val="en-US"/>
        </w:rPr>
        <w:t xml:space="preserve"> (2)</w:t>
      </w:r>
    </w:p>
    <w:p w14:paraId="2BE1B8FB" w14:textId="77777777" w:rsidR="003078DD" w:rsidRDefault="003078DD" w:rsidP="003078DD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82491B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(c)     Use your knowledge of research into obedience to explain the likely outcome of this experiment.</w:t>
      </w:r>
    </w:p>
    <w:p w14:paraId="5A3B5511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13B5939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4CDAB6B3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7D9FC671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758CDFF3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87853B5" w14:textId="77777777" w:rsidR="00272FCD" w:rsidRDefault="003078D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 xml:space="preserve"> (3)</w:t>
      </w:r>
    </w:p>
    <w:p w14:paraId="7B3005EA" w14:textId="77777777" w:rsidR="003078DD" w:rsidRPr="00272FCD" w:rsidRDefault="003078D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 xml:space="preserve">(d)     Briefly outline 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 ethical issue that might have arisen in this experiment.</w:t>
      </w:r>
    </w:p>
    <w:p w14:paraId="7C5FE6ED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062B1B4C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EC2D633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53A04715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...............................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(2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46D3C154" w14:textId="77777777" w:rsidR="00272FCD" w:rsidRDefault="00272FCD" w:rsidP="00272FCD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AC7F0B" w14:textId="77777777" w:rsidR="003078DD" w:rsidRPr="0098484E" w:rsidRDefault="003078DD" w:rsidP="00272FCD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</w:t>
      </w:r>
      <w:r w:rsidR="00272FCD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272F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2FCD" w:rsidRPr="00272FCD">
        <w:rPr>
          <w:rFonts w:ascii="Arial" w:hAnsi="Arial" w:cs="Arial"/>
          <w:bCs/>
          <w:sz w:val="24"/>
          <w:szCs w:val="24"/>
          <w:lang w:val="en-US"/>
        </w:rPr>
        <w:t>(a)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 Outline 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 explanations of why people obey.</w:t>
      </w:r>
    </w:p>
    <w:p w14:paraId="2892A66F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t>Explanation One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...................................................................................................</w:t>
      </w:r>
    </w:p>
    <w:p w14:paraId="1D07B735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4C0C3FA6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0CF2A384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5377BB1F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335268A2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t>Explanation Two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...................................................................................................</w:t>
      </w:r>
    </w:p>
    <w:p w14:paraId="7B84D68E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3227FF45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4378D34E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0D4F3DFE" w14:textId="77777777" w:rsidR="00272FCD" w:rsidRPr="0098484E" w:rsidRDefault="003078DD" w:rsidP="003078D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 xml:space="preserve"> (4)</w:t>
      </w:r>
    </w:p>
    <w:p w14:paraId="3409E6E8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7AEC1D82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 xml:space="preserve">(b)     Briefly evaluate 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98484E">
        <w:rPr>
          <w:rFonts w:ascii="Arial" w:hAnsi="Arial" w:cs="Arial"/>
          <w:sz w:val="24"/>
          <w:szCs w:val="24"/>
          <w:lang w:val="en-US"/>
        </w:rPr>
        <w:t xml:space="preserve"> of the explanations that you have outlined in </w:t>
      </w:r>
      <w:r>
        <w:rPr>
          <w:rFonts w:ascii="Arial" w:hAnsi="Arial" w:cs="Arial"/>
          <w:sz w:val="24"/>
          <w:szCs w:val="24"/>
          <w:lang w:val="en-US"/>
        </w:rPr>
        <w:t>part (a)</w:t>
      </w:r>
      <w:r w:rsidRPr="0098484E">
        <w:rPr>
          <w:rFonts w:ascii="Arial" w:hAnsi="Arial" w:cs="Arial"/>
          <w:sz w:val="24"/>
          <w:szCs w:val="24"/>
          <w:lang w:val="en-US"/>
        </w:rPr>
        <w:t>.</w:t>
      </w:r>
    </w:p>
    <w:p w14:paraId="4F34EC27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3C546B9C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0DB1188A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5E0729F1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53E0EB26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76AA0085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72E2E7D9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14:paraId="05E561A7" w14:textId="77777777" w:rsidR="00272FCD" w:rsidRPr="0098484E" w:rsidRDefault="00272FCD" w:rsidP="00272FC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484E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14:paraId="4BDFF3D9" w14:textId="77777777" w:rsidR="003078DD" w:rsidRPr="0098484E" w:rsidRDefault="00272FCD" w:rsidP="00272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3078DD" w:rsidRPr="0098484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699A9DCD" w14:textId="77777777" w:rsidR="003078DD" w:rsidRPr="0098484E" w:rsidRDefault="003078DD" w:rsidP="00307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484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6BA4B6BC" w14:textId="77777777" w:rsidR="0098484E" w:rsidRPr="003078DD" w:rsidRDefault="0098484E" w:rsidP="003078DD"/>
    <w:sectPr w:rsidR="0098484E" w:rsidRPr="003078DD" w:rsidSect="0098484E">
      <w:headerReference w:type="default" r:id="rId6"/>
      <w:footerReference w:type="default" r:id="rId7"/>
      <w:pgSz w:w="11907" w:h="16839"/>
      <w:pgMar w:top="1134" w:right="567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C158" w14:textId="77777777" w:rsidR="00150A58" w:rsidRDefault="00150A58">
      <w:pPr>
        <w:spacing w:after="0" w:line="240" w:lineRule="auto"/>
      </w:pPr>
      <w:r>
        <w:separator/>
      </w:r>
    </w:p>
  </w:endnote>
  <w:endnote w:type="continuationSeparator" w:id="0">
    <w:p w14:paraId="771DC82F" w14:textId="77777777" w:rsidR="00150A58" w:rsidRDefault="0015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51E1" w14:textId="77777777" w:rsidR="0099614C" w:rsidRDefault="00CE7188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272FCD">
      <w:rPr>
        <w:rFonts w:ascii="Arial" w:hAnsi="Arial" w:cs="Arial"/>
        <w:noProof/>
        <w:sz w:val="24"/>
        <w:szCs w:val="24"/>
        <w:lang w:val="en-US"/>
      </w:rPr>
      <w:t>2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D0F9" w14:textId="77777777" w:rsidR="00150A58" w:rsidRDefault="00150A58">
      <w:pPr>
        <w:spacing w:after="0" w:line="240" w:lineRule="auto"/>
      </w:pPr>
      <w:r>
        <w:separator/>
      </w:r>
    </w:p>
  </w:footnote>
  <w:footnote w:type="continuationSeparator" w:id="0">
    <w:p w14:paraId="7606E367" w14:textId="77777777" w:rsidR="00150A58" w:rsidRDefault="0015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68D" w14:textId="3941686D" w:rsidR="0099614C" w:rsidRDefault="0099614C" w:rsidP="00DC381C">
    <w:pPr>
      <w:widowControl w:val="0"/>
      <w:autoSpaceDE w:val="0"/>
      <w:autoSpaceDN w:val="0"/>
      <w:adjustRightInd w:val="0"/>
      <w:spacing w:before="100" w:after="100" w:line="240" w:lineRule="auto"/>
      <w:jc w:val="center"/>
      <w:rPr>
        <w:rFonts w:ascii="Arial" w:hAnsi="Arial" w:cs="Arial"/>
        <w:color w:val="A6A6A6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4E"/>
    <w:rsid w:val="00150A58"/>
    <w:rsid w:val="00272FCD"/>
    <w:rsid w:val="003078DD"/>
    <w:rsid w:val="0098484E"/>
    <w:rsid w:val="0099614C"/>
    <w:rsid w:val="00B009FA"/>
    <w:rsid w:val="00CE7188"/>
    <w:rsid w:val="00D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566E3"/>
  <w14:defaultImageDpi w14:val="0"/>
  <w15:docId w15:val="{4F16C12A-490A-4ADB-88DF-01A72ED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4E"/>
  </w:style>
  <w:style w:type="paragraph" w:styleId="Footer">
    <w:name w:val="footer"/>
    <w:basedOn w:val="Normal"/>
    <w:link w:val="FooterChar"/>
    <w:uiPriority w:val="99"/>
    <w:unhideWhenUsed/>
    <w:rsid w:val="00984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2016-02-01T14:04:00Z</dcterms:created>
  <dcterms:modified xsi:type="dcterms:W3CDTF">2021-01-26T00:19:00Z</dcterms:modified>
</cp:coreProperties>
</file>