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7" w:rsidRPr="00EB51C7" w:rsidRDefault="00EB51C7" w:rsidP="00EB51C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B51C7"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According to the Learning Theory of attachment how do we acquire all behaviours? 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Which side of the nature/nurture debate is the Learning Theory on? ____________________________________________________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Which behavioural technique does the Learning Theory suggest attachment is learned? 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Classical Conditioning is learning by 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Conditioning programme (fill in the blanks according to attachment) – 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F240B9" w:rsidRDefault="00EB51C7" w:rsidP="00EB51C7">
      <w:pPr>
        <w:pStyle w:val="ListParagraph"/>
        <w:ind w:left="284"/>
        <w:rPr>
          <w:rFonts w:ascii="Comic Sans MS" w:hAnsi="Comic Sans MS"/>
          <w:sz w:val="24"/>
          <w:szCs w:val="24"/>
          <w:u w:val="single"/>
        </w:rPr>
      </w:pPr>
      <w:r w:rsidRPr="00F240B9">
        <w:rPr>
          <w:rFonts w:ascii="Comic Sans MS" w:hAnsi="Comic Sans MS"/>
          <w:sz w:val="24"/>
          <w:szCs w:val="24"/>
          <w:u w:val="single"/>
        </w:rPr>
        <w:t>Before Conditioning:</w:t>
      </w:r>
    </w:p>
    <w:p w:rsidR="00EB51C7" w:rsidRPr="00EB51C7" w:rsidRDefault="00643B90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pict>
          <v:rect id="_x0000_s1027" style="position:absolute;left:0;text-align:left;margin-left:-21.5pt;margin-top:3.3pt;width:490.05pt;height:121.45pt;z-index:251659264" filled="f"/>
        </w:pic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_________________________ </w:t>
      </w:r>
      <w:r w:rsidRPr="00EB51C7">
        <w:rPr>
          <w:rFonts w:ascii="Comic Sans MS" w:hAnsi="Comic Sans MS"/>
          <w:b/>
          <w:sz w:val="24"/>
          <w:szCs w:val="24"/>
        </w:rPr>
        <w:t xml:space="preserve">PRODUCES </w:t>
      </w:r>
      <w:r w:rsidRPr="00EB51C7">
        <w:rPr>
          <w:rFonts w:ascii="Comic Sans MS" w:hAnsi="Comic Sans MS"/>
          <w:sz w:val="24"/>
          <w:szCs w:val="24"/>
        </w:rPr>
        <w:t>________________________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>(UCS)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(UCR)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e.g. ______________________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PRODUCES </w:t>
      </w:r>
      <w:r w:rsidRPr="00EB51C7">
        <w:rPr>
          <w:rFonts w:ascii="Comic Sans MS" w:hAnsi="Comic Sans MS"/>
          <w:sz w:val="24"/>
          <w:szCs w:val="24"/>
        </w:rPr>
        <w:t>e.g</w:t>
      </w:r>
      <w:r w:rsidRPr="00EB51C7">
        <w:rPr>
          <w:rFonts w:ascii="Comic Sans MS" w:hAnsi="Comic Sans MS"/>
          <w:b/>
          <w:sz w:val="24"/>
          <w:szCs w:val="24"/>
        </w:rPr>
        <w:t>.</w:t>
      </w:r>
      <w:r w:rsidRPr="00EB51C7">
        <w:rPr>
          <w:rFonts w:ascii="Comic Sans MS" w:hAnsi="Comic Sans MS"/>
          <w:sz w:val="24"/>
          <w:szCs w:val="24"/>
        </w:rPr>
        <w:t>_____________________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EB51C7" w:rsidRPr="00F240B9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  <w:u w:val="single"/>
        </w:rPr>
      </w:pPr>
      <w:r w:rsidRPr="00F240B9">
        <w:rPr>
          <w:rFonts w:ascii="Comic Sans MS" w:hAnsi="Comic Sans MS"/>
          <w:sz w:val="24"/>
          <w:szCs w:val="24"/>
          <w:u w:val="single"/>
        </w:rPr>
        <w:t>During Conditioning:</w:t>
      </w:r>
    </w:p>
    <w:p w:rsidR="00EB51C7" w:rsidRPr="00EB51C7" w:rsidRDefault="00643B90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pict>
          <v:rect id="_x0000_s1028" style="position:absolute;left:0;text-align:left;margin-left:-21.5pt;margin-top:6.35pt;width:490.05pt;height:98.85pt;z-index:251660288" filled="f"/>
        </w:pic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________________ + 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EB51C7">
        <w:rPr>
          <w:rFonts w:ascii="Comic Sans MS" w:hAnsi="Comic Sans MS"/>
          <w:b/>
          <w:sz w:val="24"/>
          <w:szCs w:val="24"/>
        </w:rPr>
        <w:t>PRODUCES</w:t>
      </w:r>
      <w:proofErr w:type="gramEnd"/>
      <w:r w:rsidRPr="00EB51C7">
        <w:rPr>
          <w:rFonts w:ascii="Comic Sans MS" w:hAnsi="Comic Sans MS"/>
          <w:sz w:val="24"/>
          <w:szCs w:val="24"/>
        </w:rPr>
        <w:t xml:space="preserve"> _________________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 xml:space="preserve">    (NS)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 xml:space="preserve">     </w:t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b/>
          <w:sz w:val="24"/>
          <w:szCs w:val="24"/>
        </w:rPr>
        <w:tab/>
        <w:t>(UCR)</w:t>
      </w:r>
      <w:r w:rsidRPr="00EB51C7">
        <w:rPr>
          <w:rFonts w:ascii="Comic Sans MS" w:hAnsi="Comic Sans MS"/>
          <w:b/>
          <w:sz w:val="24"/>
          <w:szCs w:val="24"/>
        </w:rPr>
        <w:tab/>
      </w:r>
    </w:p>
    <w:p w:rsidR="00EB51C7" w:rsidRPr="00EB51C7" w:rsidRDefault="00EB51C7" w:rsidP="00EB51C7">
      <w:pPr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   e.g. _____________ + e.g. 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F240B9" w:rsidRPr="00EB51C7">
        <w:rPr>
          <w:rFonts w:ascii="Comic Sans MS" w:hAnsi="Comic Sans MS"/>
          <w:b/>
          <w:sz w:val="24"/>
          <w:szCs w:val="24"/>
        </w:rPr>
        <w:t>PRODUCE</w:t>
      </w:r>
      <w:r w:rsidR="00F240B9">
        <w:rPr>
          <w:rFonts w:ascii="Comic Sans MS" w:hAnsi="Comic Sans MS"/>
          <w:b/>
          <w:sz w:val="24"/>
          <w:szCs w:val="24"/>
        </w:rPr>
        <w:t>S</w:t>
      </w:r>
      <w:proofErr w:type="gramEnd"/>
      <w:r w:rsidRPr="00EB51C7">
        <w:rPr>
          <w:rFonts w:ascii="Comic Sans MS" w:hAnsi="Comic Sans MS"/>
          <w:sz w:val="24"/>
          <w:szCs w:val="24"/>
        </w:rPr>
        <w:t xml:space="preserve"> e.g. _____________</w:t>
      </w:r>
    </w:p>
    <w:p w:rsidR="00EB51C7" w:rsidRPr="00F240B9" w:rsidRDefault="00EB51C7" w:rsidP="00EB51C7">
      <w:pPr>
        <w:ind w:left="-142"/>
        <w:rPr>
          <w:rFonts w:ascii="Comic Sans MS" w:hAnsi="Comic Sans MS"/>
          <w:sz w:val="24"/>
          <w:szCs w:val="24"/>
          <w:u w:val="single"/>
        </w:rPr>
      </w:pPr>
    </w:p>
    <w:p w:rsidR="00EB51C7" w:rsidRPr="00F240B9" w:rsidRDefault="00643B90" w:rsidP="00EB51C7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rect id="_x0000_s1029" style="position:absolute;left:0;text-align:left;margin-left:-22.1pt;margin-top:22.2pt;width:490.05pt;height:98.85pt;z-index:251661312" filled="f"/>
        </w:pict>
      </w:r>
      <w:r w:rsidR="00EB51C7" w:rsidRPr="00F240B9">
        <w:rPr>
          <w:rFonts w:ascii="Comic Sans MS" w:hAnsi="Comic Sans MS"/>
          <w:sz w:val="24"/>
          <w:szCs w:val="24"/>
          <w:u w:val="single"/>
        </w:rPr>
        <w:t xml:space="preserve">After Conditioning: 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 xml:space="preserve">_________________________ </w:t>
      </w:r>
      <w:r w:rsidRPr="00EB51C7">
        <w:rPr>
          <w:rFonts w:ascii="Comic Sans MS" w:hAnsi="Comic Sans MS"/>
          <w:b/>
          <w:sz w:val="24"/>
          <w:szCs w:val="24"/>
        </w:rPr>
        <w:t xml:space="preserve">PRODUCES </w:t>
      </w:r>
      <w:r w:rsidRPr="00EB51C7">
        <w:rPr>
          <w:rFonts w:ascii="Comic Sans MS" w:hAnsi="Comic Sans MS"/>
          <w:sz w:val="24"/>
          <w:szCs w:val="24"/>
        </w:rPr>
        <w:t>________________________</w:t>
      </w:r>
    </w:p>
    <w:p w:rsid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ab/>
      </w:r>
      <w:r w:rsidR="00F240B9">
        <w:rPr>
          <w:rFonts w:ascii="Comic Sans MS" w:hAnsi="Comic Sans MS"/>
          <w:b/>
          <w:sz w:val="24"/>
          <w:szCs w:val="24"/>
        </w:rPr>
        <w:t>(C</w:t>
      </w:r>
      <w:r>
        <w:rPr>
          <w:rFonts w:ascii="Comic Sans MS" w:hAnsi="Comic Sans MS"/>
          <w:b/>
          <w:sz w:val="24"/>
          <w:szCs w:val="24"/>
        </w:rPr>
        <w:t>S)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(C</w:t>
      </w:r>
      <w:r w:rsidRPr="00EB51C7">
        <w:rPr>
          <w:rFonts w:ascii="Comic Sans MS" w:hAnsi="Comic Sans MS"/>
          <w:b/>
          <w:sz w:val="24"/>
          <w:szCs w:val="24"/>
        </w:rPr>
        <w:t>R)</w:t>
      </w:r>
    </w:p>
    <w:p w:rsidR="00EB51C7" w:rsidRPr="00EB51C7" w:rsidRDefault="00EB51C7" w:rsidP="00EB51C7">
      <w:pPr>
        <w:pStyle w:val="ListParagraph"/>
        <w:ind w:left="-142"/>
        <w:rPr>
          <w:rFonts w:ascii="Comic Sans MS" w:hAnsi="Comic Sans MS"/>
          <w:b/>
          <w:sz w:val="24"/>
          <w:szCs w:val="24"/>
        </w:rPr>
      </w:pPr>
    </w:p>
    <w:p w:rsid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EB51C7">
        <w:rPr>
          <w:rFonts w:ascii="Comic Sans MS" w:hAnsi="Comic Sans MS"/>
          <w:sz w:val="24"/>
          <w:szCs w:val="24"/>
        </w:rPr>
        <w:t>e.g. ______________________</w:t>
      </w:r>
      <w:r w:rsidRPr="00EB51C7">
        <w:rPr>
          <w:rFonts w:ascii="Comic Sans MS" w:hAnsi="Comic Sans MS"/>
          <w:b/>
          <w:sz w:val="24"/>
          <w:szCs w:val="24"/>
        </w:rPr>
        <w:t xml:space="preserve"> PRODUCES </w:t>
      </w:r>
      <w:r w:rsidRPr="00EB51C7">
        <w:rPr>
          <w:rFonts w:ascii="Comic Sans MS" w:hAnsi="Comic Sans MS"/>
          <w:sz w:val="24"/>
          <w:szCs w:val="24"/>
        </w:rPr>
        <w:t>e.g</w:t>
      </w:r>
      <w:r w:rsidRPr="00EB51C7">
        <w:rPr>
          <w:rFonts w:ascii="Comic Sans MS" w:hAnsi="Comic Sans MS"/>
          <w:b/>
          <w:sz w:val="24"/>
          <w:szCs w:val="24"/>
        </w:rPr>
        <w:t>.</w:t>
      </w:r>
      <w:r w:rsidRPr="00EB51C7">
        <w:rPr>
          <w:rFonts w:ascii="Comic Sans MS" w:hAnsi="Comic Sans MS"/>
          <w:sz w:val="24"/>
          <w:szCs w:val="24"/>
        </w:rPr>
        <w:t>_____________________</w:t>
      </w:r>
    </w:p>
    <w:p w:rsidR="00EB51C7" w:rsidRDefault="00EB51C7" w:rsidP="00EB51C7">
      <w:pPr>
        <w:pStyle w:val="ListParagraph"/>
        <w:ind w:left="-142"/>
        <w:rPr>
          <w:rFonts w:ascii="Comic Sans MS" w:hAnsi="Comic Sans MS"/>
          <w:sz w:val="24"/>
          <w:szCs w:val="24"/>
        </w:rPr>
      </w:pPr>
    </w:p>
    <w:p w:rsid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Why does Harlow </w:t>
      </w:r>
      <w:r w:rsidR="004E718D">
        <w:rPr>
          <w:rFonts w:ascii="Comic Sans MS" w:hAnsi="Comic Sans MS"/>
          <w:sz w:val="24"/>
          <w:szCs w:val="24"/>
        </w:rPr>
        <w:t>provide negative</w:t>
      </w:r>
      <w:r>
        <w:rPr>
          <w:rFonts w:ascii="Comic Sans MS" w:hAnsi="Comic Sans MS"/>
          <w:sz w:val="24"/>
          <w:szCs w:val="24"/>
        </w:rPr>
        <w:t xml:space="preserve"> criticism for the Learning Theory? _____________________________________________________________________________________________________________________________________________________________________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suggested the Evolutionary Theory? 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social releasers? 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Evolutionary Theory the drive to have one main attachment is called 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Internal Working Model? 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Internal Working Model works on the Continuity Hypothesis, what does this mean? 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Evolutionary Theory attachment is ______________?</w:t>
      </w:r>
    </w:p>
    <w:p w:rsid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Default="00EB51C7" w:rsidP="00EB51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time from birth to </w:t>
      </w:r>
      <w:r w:rsidR="00575468">
        <w:rPr>
          <w:rFonts w:ascii="Comic Sans MS" w:hAnsi="Comic Sans MS"/>
          <w:sz w:val="24"/>
          <w:szCs w:val="24"/>
        </w:rPr>
        <w:t>1 ½ y</w:t>
      </w:r>
      <w:r>
        <w:rPr>
          <w:rFonts w:ascii="Comic Sans MS" w:hAnsi="Comic Sans MS"/>
          <w:sz w:val="24"/>
          <w:szCs w:val="24"/>
        </w:rPr>
        <w:t>ears is known as what period? _______________________________________________________</w:t>
      </w:r>
      <w:bookmarkStart w:id="0" w:name="_GoBack"/>
      <w:bookmarkEnd w:id="0"/>
    </w:p>
    <w:p w:rsidR="00F240B9" w:rsidRP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</w:p>
    <w:p w:rsidR="00F240B9" w:rsidRDefault="00F240B9" w:rsidP="00F240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attachment gene work in the parents? _______________</w:t>
      </w:r>
    </w:p>
    <w:p w:rsidR="00F240B9" w:rsidRPr="00F240B9" w:rsidRDefault="00F240B9" w:rsidP="00F240B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Pr="00EB51C7" w:rsidRDefault="00EB51C7" w:rsidP="00EB51C7">
      <w:pPr>
        <w:pStyle w:val="ListParagraph"/>
        <w:rPr>
          <w:rFonts w:ascii="Comic Sans MS" w:hAnsi="Comic Sans MS"/>
          <w:sz w:val="24"/>
          <w:szCs w:val="24"/>
        </w:rPr>
      </w:pPr>
    </w:p>
    <w:p w:rsidR="00EB51C7" w:rsidRPr="00F240B9" w:rsidRDefault="00EB51C7" w:rsidP="00F240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Lorenz provide support for the Evolutionary Theory? _____________________________________________________________________________________________________________________________________________________________________</w:t>
      </w:r>
    </w:p>
    <w:sectPr w:rsidR="00EB51C7" w:rsidRPr="00F240B9" w:rsidSect="00F240B9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0" w:rsidRDefault="00643B90" w:rsidP="00F240B9">
      <w:pPr>
        <w:spacing w:after="0" w:line="240" w:lineRule="auto"/>
      </w:pPr>
      <w:r>
        <w:separator/>
      </w:r>
    </w:p>
  </w:endnote>
  <w:endnote w:type="continuationSeparator" w:id="0">
    <w:p w:rsidR="00643B90" w:rsidRDefault="00643B90" w:rsidP="00F2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0" w:rsidRDefault="00643B90" w:rsidP="00F240B9">
      <w:pPr>
        <w:spacing w:after="0" w:line="240" w:lineRule="auto"/>
      </w:pPr>
      <w:r>
        <w:separator/>
      </w:r>
    </w:p>
  </w:footnote>
  <w:footnote w:type="continuationSeparator" w:id="0">
    <w:p w:rsidR="00643B90" w:rsidRDefault="00643B90" w:rsidP="00F2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  <w:r w:rsidRPr="00F240B9">
      <w:rPr>
        <w:rFonts w:ascii="Comic Sans MS" w:hAnsi="Comic Sans MS"/>
        <w:color w:val="808080" w:themeColor="background1" w:themeShade="80"/>
      </w:rPr>
      <w:t>Name: ________________________________________</w:t>
    </w:r>
  </w:p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5F"/>
    <w:multiLevelType w:val="hybridMultilevel"/>
    <w:tmpl w:val="65D29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01"/>
    <w:rsid w:val="0035577D"/>
    <w:rsid w:val="004E718D"/>
    <w:rsid w:val="00575468"/>
    <w:rsid w:val="00643B90"/>
    <w:rsid w:val="00A829C2"/>
    <w:rsid w:val="00BD4C01"/>
    <w:rsid w:val="00C72430"/>
    <w:rsid w:val="00CC15FF"/>
    <w:rsid w:val="00CD37C7"/>
    <w:rsid w:val="00DC0379"/>
    <w:rsid w:val="00EB51C7"/>
    <w:rsid w:val="00F24079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9"/>
  </w:style>
  <w:style w:type="paragraph" w:styleId="Footer">
    <w:name w:val="footer"/>
    <w:basedOn w:val="Normal"/>
    <w:link w:val="FooterChar"/>
    <w:uiPriority w:val="99"/>
    <w:semiHidden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E135FEF0</Template>
  <TotalTime>115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2013-03-20T10:07:00Z</cp:lastPrinted>
  <dcterms:created xsi:type="dcterms:W3CDTF">2009-11-30T07:53:00Z</dcterms:created>
  <dcterms:modified xsi:type="dcterms:W3CDTF">2013-03-20T10:08:00Z</dcterms:modified>
</cp:coreProperties>
</file>